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05C" w:rsidRPr="004C2AC5" w:rsidRDefault="00D673DD" w:rsidP="004C2AC5">
      <w:pPr>
        <w:rPr>
          <w:lang w:val="kk-KZ"/>
        </w:rPr>
      </w:pPr>
      <w:r w:rsidRPr="004C2AC5">
        <w:rPr>
          <w:lang w:val="kk-KZ"/>
        </w:rPr>
        <w:t>Сыныбы: 7-«А»</w:t>
      </w:r>
    </w:p>
    <w:p w:rsidR="00040C3B" w:rsidRDefault="00040C3B" w:rsidP="004C2AC5">
      <w:pPr>
        <w:rPr>
          <w:lang w:val="kk-KZ"/>
        </w:rPr>
      </w:pPr>
    </w:p>
    <w:p w:rsidR="00D673DD" w:rsidRPr="004C2AC5" w:rsidRDefault="00D673DD" w:rsidP="004C2AC5">
      <w:pPr>
        <w:rPr>
          <w:lang w:val="kk-KZ"/>
        </w:rPr>
      </w:pPr>
      <w:r w:rsidRPr="004C2AC5">
        <w:rPr>
          <w:lang w:val="kk-KZ"/>
        </w:rPr>
        <w:t>Өтілетін күні: 07.02.2014ж.</w:t>
      </w:r>
    </w:p>
    <w:p w:rsidR="00040C3B" w:rsidRDefault="00040C3B" w:rsidP="004C2AC5">
      <w:pPr>
        <w:rPr>
          <w:lang w:val="kk-KZ"/>
        </w:rPr>
      </w:pPr>
    </w:p>
    <w:p w:rsidR="00D673DD" w:rsidRPr="004C2AC5" w:rsidRDefault="00D673DD" w:rsidP="004C2AC5">
      <w:pPr>
        <w:rPr>
          <w:lang w:val="kk-KZ"/>
        </w:rPr>
      </w:pPr>
      <w:r w:rsidRPr="004C2AC5">
        <w:rPr>
          <w:lang w:val="kk-KZ"/>
        </w:rPr>
        <w:t>Сабақтың тақырыбы: Ғ.Мүсіреповтың «Боранды түнде» әңгімесі</w:t>
      </w:r>
    </w:p>
    <w:p w:rsidR="00040C3B" w:rsidRDefault="00040C3B" w:rsidP="004C2AC5">
      <w:pPr>
        <w:jc w:val="both"/>
        <w:rPr>
          <w:lang w:val="kk-KZ"/>
        </w:rPr>
      </w:pPr>
    </w:p>
    <w:p w:rsidR="00D673DD" w:rsidRPr="004C2AC5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>Сабақтың мақсаты: Білімділік мақсаты: Шығарманың мазмұнын меңгереді, жоспар құрады, тақырыбын ұғынады, кейіпкерлер бейнесін ашады, өз пікірін қорғайды, салт-дәстүрдің мәнін түсінеді, пікір алысады, талдайды, кейіпкерлер  бейнесін жинақтайды, қорытынды жасайды;</w:t>
      </w:r>
    </w:p>
    <w:p w:rsidR="00D673DD" w:rsidRPr="004C2AC5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>Дамытушылық мақсаты: Мәтінмен жұмыс жүргізу арқылы мысалдар келтіріп, қосымша мәліметтер іздестіреді, танымдық қабілеттерін дамытады, ойлану нәтижесінде өз ойын тиянақтайды, оны дәлелді түрде жеткізеді, басқалардың пікірін сыйлап, онымен санасады, бірнеше ойды салыстырады, қарама-қарсы қояды;</w:t>
      </w:r>
    </w:p>
    <w:p w:rsidR="00D673DD" w:rsidRPr="004C2AC5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>Тәрбиелік мақсаты: Адамгершілікке, халықтық салт-дәстүрді білуге баулу;</w:t>
      </w:r>
    </w:p>
    <w:p w:rsidR="00040C3B" w:rsidRDefault="00040C3B" w:rsidP="004C2AC5">
      <w:pPr>
        <w:jc w:val="both"/>
        <w:rPr>
          <w:lang w:val="kk-KZ"/>
        </w:rPr>
      </w:pPr>
    </w:p>
    <w:p w:rsidR="00040C3B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 xml:space="preserve">Сабақтың түрі: Практикалық оқуға негізделген ізденіс. </w:t>
      </w:r>
    </w:p>
    <w:p w:rsidR="00040C3B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 xml:space="preserve">Типі: іскерлік пен біліктілік дағдыларын қалыптастыру. </w:t>
      </w:r>
    </w:p>
    <w:p w:rsidR="00D673DD" w:rsidRPr="004C2AC5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>Көрнекілігі: слайд.</w:t>
      </w:r>
    </w:p>
    <w:p w:rsidR="00D673DD" w:rsidRPr="004C2AC5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>Пәнаралық байланыс: тарих, қазақ тілі, этнография.</w:t>
      </w:r>
    </w:p>
    <w:p w:rsidR="00D673DD" w:rsidRPr="004C2AC5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>Құрал-жабдықтар: парақшалар, интер</w:t>
      </w:r>
      <w:r w:rsidR="00040C3B">
        <w:rPr>
          <w:lang w:val="kk-KZ"/>
        </w:rPr>
        <w:t>белсенд</w:t>
      </w:r>
      <w:r w:rsidRPr="004C2AC5">
        <w:rPr>
          <w:lang w:val="kk-KZ"/>
        </w:rPr>
        <w:t>і тақта.</w:t>
      </w:r>
    </w:p>
    <w:p w:rsidR="00040C3B" w:rsidRDefault="00040C3B" w:rsidP="004C2AC5">
      <w:pPr>
        <w:jc w:val="both"/>
        <w:rPr>
          <w:lang w:val="kk-KZ"/>
        </w:rPr>
      </w:pPr>
    </w:p>
    <w:p w:rsidR="00D673DD" w:rsidRPr="004C2AC5" w:rsidRDefault="00D673DD" w:rsidP="004C2AC5">
      <w:pPr>
        <w:jc w:val="both"/>
        <w:rPr>
          <w:lang w:val="kk-KZ"/>
        </w:rPr>
      </w:pPr>
      <w:r w:rsidRPr="004C2AC5">
        <w:rPr>
          <w:lang w:val="kk-KZ"/>
        </w:rPr>
        <w:t>Сабақтың барысы: І.Ұйымдастыру кезеңі</w:t>
      </w:r>
    </w:p>
    <w:p w:rsidR="00F2723D" w:rsidRPr="004C2AC5" w:rsidRDefault="00F2723D" w:rsidP="004C2AC5">
      <w:pPr>
        <w:pStyle w:val="a5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kk-KZ"/>
        </w:rPr>
      </w:pPr>
      <w:r w:rsidRPr="004C2AC5">
        <w:rPr>
          <w:sz w:val="24"/>
          <w:szCs w:val="24"/>
          <w:lang w:val="kk-KZ"/>
        </w:rPr>
        <w:t xml:space="preserve">Оқушылармен сәлемдесіп, сабақ әзірлігін бақылау. </w:t>
      </w:r>
    </w:p>
    <w:p w:rsidR="00F2723D" w:rsidRPr="004C2AC5" w:rsidRDefault="00F2723D" w:rsidP="004C2AC5">
      <w:pPr>
        <w:pStyle w:val="a5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kk-KZ"/>
        </w:rPr>
      </w:pPr>
      <w:r w:rsidRPr="004C2AC5">
        <w:rPr>
          <w:sz w:val="24"/>
          <w:szCs w:val="24"/>
          <w:lang w:val="kk-KZ"/>
        </w:rPr>
        <w:t>Сабақтың мақсатын айту. Сабақтың ерекшелігі стратегиялық бағытта жүргізіледі.</w:t>
      </w:r>
    </w:p>
    <w:p w:rsidR="00040C3B" w:rsidRDefault="00040C3B" w:rsidP="004C2AC5">
      <w:pPr>
        <w:jc w:val="both"/>
        <w:rPr>
          <w:lang w:val="kk-KZ"/>
        </w:rPr>
      </w:pPr>
    </w:p>
    <w:p w:rsidR="00F2723D" w:rsidRPr="004C2AC5" w:rsidRDefault="00F2723D" w:rsidP="004C2AC5">
      <w:pPr>
        <w:jc w:val="both"/>
        <w:rPr>
          <w:lang w:val="kk-KZ"/>
        </w:rPr>
      </w:pPr>
      <w:r w:rsidRPr="004C2AC5">
        <w:rPr>
          <w:lang w:val="kk-KZ"/>
        </w:rPr>
        <w:t>ІІ. Үй тапсырмасын сұрау: мазмұнын айту, сұрақ-жауап ұйымдастыру, бірін-бірі толықтыру</w:t>
      </w:r>
      <w:r w:rsidR="004C2AC5" w:rsidRPr="004C2AC5">
        <w:rPr>
          <w:lang w:val="kk-KZ"/>
        </w:rPr>
        <w:t>.</w:t>
      </w:r>
    </w:p>
    <w:p w:rsidR="004C2AC5" w:rsidRPr="004C2AC5" w:rsidRDefault="004C2AC5" w:rsidP="004C2AC5">
      <w:pPr>
        <w:pStyle w:val="a5"/>
        <w:numPr>
          <w:ilvl w:val="0"/>
          <w:numId w:val="2"/>
        </w:numPr>
        <w:spacing w:after="0" w:line="240" w:lineRule="auto"/>
        <w:jc w:val="both"/>
        <w:rPr>
          <w:b/>
          <w:i/>
          <w:sz w:val="24"/>
          <w:szCs w:val="24"/>
          <w:lang w:val="kk-KZ"/>
        </w:rPr>
      </w:pPr>
      <w:r w:rsidRPr="004C2AC5">
        <w:rPr>
          <w:b/>
          <w:i/>
          <w:sz w:val="24"/>
          <w:szCs w:val="24"/>
          <w:lang w:val="kk-KZ"/>
        </w:rPr>
        <w:t>«Еркін жауап» стратегиясы.</w:t>
      </w:r>
    </w:p>
    <w:p w:rsidR="004C2AC5" w:rsidRPr="004C2AC5" w:rsidRDefault="004C2AC5" w:rsidP="004C2AC5">
      <w:pPr>
        <w:jc w:val="both"/>
        <w:rPr>
          <w:lang w:val="kk-KZ"/>
        </w:rPr>
      </w:pPr>
      <w:r w:rsidRPr="004C2AC5">
        <w:rPr>
          <w:lang w:val="kk-KZ"/>
        </w:rPr>
        <w:t xml:space="preserve">Берілетін сұрақтар: </w:t>
      </w:r>
    </w:p>
    <w:p w:rsidR="004C2AC5" w:rsidRPr="004C2AC5" w:rsidRDefault="004C2AC5" w:rsidP="004C2AC5">
      <w:pPr>
        <w:jc w:val="both"/>
        <w:rPr>
          <w:lang w:val="kk-KZ"/>
        </w:rPr>
      </w:pPr>
      <w:r w:rsidRPr="004C2AC5">
        <w:rPr>
          <w:lang w:val="kk-KZ"/>
        </w:rPr>
        <w:t>- Әңгіме кімнің атынан баяндалады?</w:t>
      </w:r>
    </w:p>
    <w:p w:rsidR="004C2AC5" w:rsidRPr="004C2AC5" w:rsidRDefault="004C2AC5" w:rsidP="004C2AC5">
      <w:pPr>
        <w:jc w:val="both"/>
        <w:rPr>
          <w:lang w:val="kk-KZ"/>
        </w:rPr>
      </w:pPr>
      <w:r w:rsidRPr="004C2AC5">
        <w:rPr>
          <w:lang w:val="kk-KZ"/>
        </w:rPr>
        <w:t>- Әңгімеге арқау болған қандай оқиға?</w:t>
      </w:r>
    </w:p>
    <w:p w:rsidR="004C2AC5" w:rsidRDefault="004C2AC5" w:rsidP="004C2AC5">
      <w:pPr>
        <w:jc w:val="both"/>
        <w:rPr>
          <w:lang w:val="kk-KZ"/>
        </w:rPr>
      </w:pPr>
      <w:r w:rsidRPr="004C2AC5">
        <w:rPr>
          <w:lang w:val="kk-KZ"/>
        </w:rPr>
        <w:t>-</w:t>
      </w:r>
      <w:r w:rsidR="00040C3B">
        <w:rPr>
          <w:lang w:val="kk-KZ"/>
        </w:rPr>
        <w:t xml:space="preserve"> Әңгімеге сендер қандай атау берер едіңдер?</w:t>
      </w:r>
    </w:p>
    <w:p w:rsidR="00040C3B" w:rsidRDefault="00040C3B" w:rsidP="004C2AC5">
      <w:pPr>
        <w:jc w:val="both"/>
        <w:rPr>
          <w:lang w:val="kk-KZ"/>
        </w:rPr>
      </w:pPr>
      <w:r>
        <w:rPr>
          <w:lang w:val="kk-KZ"/>
        </w:rPr>
        <w:t>- Қайсар қалыңдығын алып қашуға неге мәжбүр болды?</w:t>
      </w:r>
    </w:p>
    <w:p w:rsidR="00040C3B" w:rsidRDefault="00040C3B" w:rsidP="004C2AC5">
      <w:pPr>
        <w:jc w:val="both"/>
        <w:rPr>
          <w:lang w:val="kk-KZ"/>
        </w:rPr>
      </w:pPr>
      <w:r>
        <w:rPr>
          <w:lang w:val="kk-KZ"/>
        </w:rPr>
        <w:t>- Мәселені басқаша жолмен шешуге болмас па еді?</w:t>
      </w:r>
    </w:p>
    <w:p w:rsidR="00040C3B" w:rsidRDefault="00040C3B" w:rsidP="004C2AC5">
      <w:pPr>
        <w:jc w:val="both"/>
        <w:rPr>
          <w:lang w:val="kk-KZ"/>
        </w:rPr>
      </w:pPr>
    </w:p>
    <w:p w:rsidR="00040C3B" w:rsidRDefault="00040C3B" w:rsidP="004C2AC5">
      <w:pPr>
        <w:jc w:val="both"/>
        <w:rPr>
          <w:lang w:val="kk-KZ"/>
        </w:rPr>
      </w:pPr>
      <w:r>
        <w:rPr>
          <w:lang w:val="kk-KZ"/>
        </w:rPr>
        <w:t xml:space="preserve"> ІІІ. Үй тапсырмасын бекіту: </w:t>
      </w:r>
    </w:p>
    <w:p w:rsidR="00040C3B" w:rsidRDefault="00040C3B" w:rsidP="00040C3B">
      <w:pPr>
        <w:pStyle w:val="a5"/>
        <w:numPr>
          <w:ilvl w:val="0"/>
          <w:numId w:val="2"/>
        </w:numPr>
        <w:jc w:val="both"/>
        <w:rPr>
          <w:b/>
          <w:i/>
          <w:lang w:val="kk-KZ"/>
        </w:rPr>
      </w:pPr>
      <w:r w:rsidRPr="00040C3B">
        <w:rPr>
          <w:b/>
          <w:i/>
          <w:lang w:val="kk-KZ"/>
        </w:rPr>
        <w:t>«</w:t>
      </w:r>
      <w:r>
        <w:rPr>
          <w:b/>
          <w:i/>
          <w:lang w:val="kk-KZ"/>
        </w:rPr>
        <w:t>Түсіну</w:t>
      </w:r>
      <w:r w:rsidRPr="00040C3B">
        <w:rPr>
          <w:b/>
          <w:i/>
          <w:lang w:val="kk-KZ"/>
        </w:rPr>
        <w:t>» стратегиясы</w:t>
      </w:r>
    </w:p>
    <w:p w:rsidR="00D00A95" w:rsidRDefault="00040C3B" w:rsidP="00040C3B">
      <w:pPr>
        <w:jc w:val="both"/>
        <w:rPr>
          <w:lang w:val="kk-KZ"/>
        </w:rPr>
      </w:pPr>
      <w:r>
        <w:rPr>
          <w:lang w:val="kk-KZ"/>
        </w:rPr>
        <w:t>Сабағымызды  жазушы өмірімен байланыстырамыз. Ол үшін интербелсенді</w:t>
      </w:r>
      <w:r w:rsidR="00D00A95">
        <w:rPr>
          <w:lang w:val="kk-KZ"/>
        </w:rPr>
        <w:t xml:space="preserve"> тақтадағы мына хронологиялық кестені толтырамыз. </w:t>
      </w:r>
    </w:p>
    <w:p w:rsidR="00040C3B" w:rsidRPr="00D00A95" w:rsidRDefault="00D00A95" w:rsidP="00D00A95">
      <w:pPr>
        <w:jc w:val="center"/>
        <w:rPr>
          <w:b/>
          <w:lang w:val="kk-KZ"/>
        </w:rPr>
      </w:pPr>
      <w:r w:rsidRPr="00D00A95">
        <w:rPr>
          <w:b/>
          <w:lang w:val="kk-KZ"/>
        </w:rPr>
        <w:t>Ғ. Мүсіреповтың өмірінен хронологиялық кесте</w:t>
      </w:r>
    </w:p>
    <w:p w:rsidR="00D00A95" w:rsidRPr="00040C3B" w:rsidRDefault="00D00A95" w:rsidP="00D00A95">
      <w:pPr>
        <w:jc w:val="center"/>
        <w:rPr>
          <w:lang w:val="kk-KZ"/>
        </w:rPr>
      </w:pPr>
    </w:p>
    <w:tbl>
      <w:tblPr>
        <w:tblStyle w:val="a6"/>
        <w:tblW w:w="0" w:type="auto"/>
        <w:tblInd w:w="-34" w:type="dxa"/>
        <w:tblLook w:val="04A0"/>
      </w:tblPr>
      <w:tblGrid>
        <w:gridCol w:w="2552"/>
        <w:gridCol w:w="6662"/>
      </w:tblGrid>
      <w:tr w:rsidR="00D00A95" w:rsidTr="00CF0B71">
        <w:tc>
          <w:tcPr>
            <w:tcW w:w="2552" w:type="dxa"/>
            <w:vAlign w:val="center"/>
          </w:tcPr>
          <w:p w:rsidR="00D00A95" w:rsidRDefault="00D00A95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Мерзімі</w:t>
            </w:r>
          </w:p>
        </w:tc>
        <w:tc>
          <w:tcPr>
            <w:tcW w:w="6662" w:type="dxa"/>
            <w:vAlign w:val="center"/>
          </w:tcPr>
          <w:p w:rsidR="00D00A95" w:rsidRDefault="00D00A95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Болған оқиғалар</w:t>
            </w:r>
          </w:p>
        </w:tc>
      </w:tr>
      <w:tr w:rsidR="00D00A95" w:rsidRPr="00EA1AE9" w:rsidTr="00CF0B71">
        <w:tc>
          <w:tcPr>
            <w:tcW w:w="2552" w:type="dxa"/>
            <w:vAlign w:val="center"/>
          </w:tcPr>
          <w:p w:rsidR="00D00A95" w:rsidRDefault="00D00A95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1902 жыл</w:t>
            </w:r>
          </w:p>
        </w:tc>
        <w:tc>
          <w:tcPr>
            <w:tcW w:w="6662" w:type="dxa"/>
            <w:vAlign w:val="center"/>
          </w:tcPr>
          <w:p w:rsidR="00D00A95" w:rsidRDefault="00D00A95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Солтүстік Қазақстан облысының Жамбыл ауданында дүниеге келді</w:t>
            </w:r>
          </w:p>
        </w:tc>
      </w:tr>
      <w:tr w:rsidR="00D00A95" w:rsidRPr="00EA1AE9" w:rsidTr="00CF0B71">
        <w:tc>
          <w:tcPr>
            <w:tcW w:w="2552" w:type="dxa"/>
            <w:vAlign w:val="center"/>
          </w:tcPr>
          <w:p w:rsidR="00D00A95" w:rsidRDefault="00D00A95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1923-1926 жыл</w:t>
            </w:r>
          </w:p>
        </w:tc>
        <w:tc>
          <w:tcPr>
            <w:tcW w:w="6662" w:type="dxa"/>
            <w:vAlign w:val="center"/>
          </w:tcPr>
          <w:p w:rsidR="00D00A95" w:rsidRDefault="00AB5B70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Орынбор қаласындағы жұмысшы факультетіне оқуға түсті</w:t>
            </w:r>
          </w:p>
        </w:tc>
      </w:tr>
      <w:tr w:rsidR="00D00A95" w:rsidRPr="00EA1AE9" w:rsidTr="00CF0B71">
        <w:tc>
          <w:tcPr>
            <w:tcW w:w="2552" w:type="dxa"/>
            <w:vAlign w:val="center"/>
          </w:tcPr>
          <w:p w:rsidR="00D00A95" w:rsidRDefault="00AB5B70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1926-1927 жыл</w:t>
            </w:r>
          </w:p>
        </w:tc>
        <w:tc>
          <w:tcPr>
            <w:tcW w:w="6662" w:type="dxa"/>
            <w:vAlign w:val="center"/>
          </w:tcPr>
          <w:p w:rsidR="00D00A95" w:rsidRDefault="00AB5B70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Омбыдағы ауылшаруашылық институтында білім алады</w:t>
            </w:r>
          </w:p>
        </w:tc>
      </w:tr>
      <w:tr w:rsidR="00AB5B70" w:rsidTr="00CF0B71">
        <w:tc>
          <w:tcPr>
            <w:tcW w:w="2552" w:type="dxa"/>
            <w:vAlign w:val="center"/>
          </w:tcPr>
          <w:p w:rsidR="00AB5B70" w:rsidRDefault="00AB5B70" w:rsidP="004C22B1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1958 жыл</w:t>
            </w:r>
          </w:p>
        </w:tc>
        <w:tc>
          <w:tcPr>
            <w:tcW w:w="6662" w:type="dxa"/>
            <w:vAlign w:val="center"/>
          </w:tcPr>
          <w:p w:rsidR="00AB5B70" w:rsidRDefault="00AB5B70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КСРО Жоғарғы Кеңесінің депутаты болады</w:t>
            </w:r>
          </w:p>
        </w:tc>
      </w:tr>
      <w:tr w:rsidR="00AB5B70" w:rsidRPr="00EA1AE9" w:rsidTr="00CF0B71">
        <w:tc>
          <w:tcPr>
            <w:tcW w:w="2552" w:type="dxa"/>
            <w:vAlign w:val="center"/>
          </w:tcPr>
          <w:p w:rsidR="00AB5B70" w:rsidRDefault="00AB5B70" w:rsidP="004C22B1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1974 жыл</w:t>
            </w:r>
          </w:p>
        </w:tc>
        <w:tc>
          <w:tcPr>
            <w:tcW w:w="6662" w:type="dxa"/>
            <w:vAlign w:val="center"/>
          </w:tcPr>
          <w:p w:rsidR="00AB5B70" w:rsidRDefault="00AB5B70" w:rsidP="00D00A95">
            <w:pPr>
              <w:pStyle w:val="a5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Социалистік Еңбек Ері құрметті атағын алады</w:t>
            </w:r>
          </w:p>
        </w:tc>
      </w:tr>
    </w:tbl>
    <w:p w:rsidR="00040C3B" w:rsidRDefault="00040C3B" w:rsidP="00D00A95">
      <w:pPr>
        <w:pStyle w:val="a5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0B380C" w:rsidRDefault="000B380C" w:rsidP="00D00A95">
      <w:pPr>
        <w:pStyle w:val="a5"/>
        <w:jc w:val="both"/>
        <w:rPr>
          <w:lang w:val="kk-KZ"/>
        </w:rPr>
      </w:pPr>
    </w:p>
    <w:p w:rsidR="000B380C" w:rsidRPr="00040C3B" w:rsidRDefault="000B380C" w:rsidP="00D00A95">
      <w:pPr>
        <w:pStyle w:val="a5"/>
        <w:jc w:val="both"/>
        <w:rPr>
          <w:lang w:val="kk-KZ"/>
        </w:rPr>
      </w:pPr>
    </w:p>
    <w:p w:rsidR="004C2AC5" w:rsidRDefault="00AB5B70" w:rsidP="00AB5B70">
      <w:pPr>
        <w:jc w:val="both"/>
        <w:rPr>
          <w:lang w:val="kk-KZ"/>
        </w:rPr>
      </w:pPr>
      <w:r>
        <w:rPr>
          <w:lang w:val="kk-KZ"/>
        </w:rPr>
        <w:t xml:space="preserve">2. </w:t>
      </w:r>
      <w:r w:rsidRPr="00AB5B70">
        <w:rPr>
          <w:lang w:val="kk-KZ"/>
        </w:rPr>
        <w:t>Жазушы өмірінен</w:t>
      </w:r>
      <w:r>
        <w:rPr>
          <w:lang w:val="kk-KZ"/>
        </w:rPr>
        <w:t>, елеулі оқиғалары мен кезеңдерінен мәлімет алдық, ендеше жазушы Ғабит Мүсіреповтың шығармашылығына кезек берейік.</w:t>
      </w:r>
    </w:p>
    <w:p w:rsidR="00AB5B70" w:rsidRDefault="00AB5B70" w:rsidP="00AB5B70">
      <w:pPr>
        <w:jc w:val="both"/>
        <w:rPr>
          <w:lang w:val="kk-KZ"/>
        </w:rPr>
      </w:pPr>
    </w:p>
    <w:tbl>
      <w:tblPr>
        <w:tblStyle w:val="a6"/>
        <w:tblW w:w="9996" w:type="dxa"/>
        <w:tblInd w:w="-459" w:type="dxa"/>
        <w:tblLook w:val="04A0"/>
      </w:tblPr>
      <w:tblGrid>
        <w:gridCol w:w="1586"/>
        <w:gridCol w:w="817"/>
        <w:gridCol w:w="669"/>
        <w:gridCol w:w="803"/>
        <w:gridCol w:w="881"/>
        <w:gridCol w:w="701"/>
        <w:gridCol w:w="780"/>
        <w:gridCol w:w="769"/>
        <w:gridCol w:w="981"/>
        <w:gridCol w:w="1042"/>
        <w:gridCol w:w="967"/>
      </w:tblGrid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Шығармалары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Поэма</w:t>
            </w: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Қара сөз</w:t>
            </w: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Роман</w:t>
            </w: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Әңгіме</w:t>
            </w: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Өлең</w:t>
            </w: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Проза</w:t>
            </w: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Пьеса</w:t>
            </w: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Повесть</w:t>
            </w: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Аударма</w:t>
            </w: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 w:rsidRPr="00AB5B70">
              <w:rPr>
                <w:lang w:val="kk-KZ"/>
              </w:rPr>
              <w:t>Баллада</w:t>
            </w: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«Ананың анасы»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«Қазақ солдаты»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«Боранды түнде»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«Аманкелді»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«Ақлима»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«Өлімді жеңген ана»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«Қыз Жібек»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«Ашынған ана»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«Оянған өлке»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«Кездеспей кеткен бір бейне»</w:t>
            </w:r>
          </w:p>
        </w:tc>
        <w:tc>
          <w:tcPr>
            <w:tcW w:w="817" w:type="dxa"/>
            <w:vAlign w:val="center"/>
          </w:tcPr>
          <w:p w:rsidR="00AB5B70" w:rsidRPr="00AB5B70" w:rsidRDefault="00196DDF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«Жапон балладасы»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196DDF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«Ақан сері-Ақтоқты»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196DDF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  <w:tr w:rsidR="00AB5B70" w:rsidTr="000B380C">
        <w:tc>
          <w:tcPr>
            <w:tcW w:w="1586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«Ұлпан»</w:t>
            </w:r>
          </w:p>
        </w:tc>
        <w:tc>
          <w:tcPr>
            <w:tcW w:w="81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AB5B70" w:rsidRDefault="00196DDF" w:rsidP="00AB5B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sym w:font="Wingdings 2" w:char="F050"/>
            </w:r>
          </w:p>
        </w:tc>
        <w:tc>
          <w:tcPr>
            <w:tcW w:w="8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AB5B70" w:rsidRDefault="00AB5B70" w:rsidP="00AB5B70">
            <w:pPr>
              <w:jc w:val="center"/>
              <w:rPr>
                <w:lang w:val="kk-KZ"/>
              </w:rPr>
            </w:pPr>
          </w:p>
        </w:tc>
      </w:tr>
    </w:tbl>
    <w:p w:rsidR="00AB5B70" w:rsidRPr="00AB5B70" w:rsidRDefault="00AB5B70" w:rsidP="00AB5B70">
      <w:pPr>
        <w:jc w:val="both"/>
        <w:rPr>
          <w:lang w:val="kk-KZ"/>
        </w:rPr>
      </w:pPr>
    </w:p>
    <w:p w:rsidR="0018399F" w:rsidRDefault="004E037D" w:rsidP="0018399F">
      <w:pPr>
        <w:jc w:val="both"/>
        <w:rPr>
          <w:lang w:val="kk-KZ"/>
        </w:rPr>
      </w:pPr>
      <w:r>
        <w:rPr>
          <w:lang w:val="kk-KZ"/>
        </w:rPr>
        <w:t xml:space="preserve">ІҮ. </w:t>
      </w:r>
      <w:r w:rsidR="0018399F">
        <w:rPr>
          <w:lang w:val="kk-KZ"/>
        </w:rPr>
        <w:t>Ал, балалар, біз үй тапсырмасын бекітіп, бүгінгі сабағымызға арқау болған Ғ.Мүсіреповтың «Боранды түнде» әңгімесін сатылай кешенді талдау жасайық.</w:t>
      </w:r>
    </w:p>
    <w:p w:rsidR="0018399F" w:rsidRPr="0018399F" w:rsidRDefault="0018399F" w:rsidP="0018399F">
      <w:pPr>
        <w:jc w:val="both"/>
        <w:rPr>
          <w:lang w:val="kk-KZ"/>
        </w:rPr>
      </w:pPr>
    </w:p>
    <w:p w:rsidR="0018399F" w:rsidRDefault="0018399F" w:rsidP="0018399F">
      <w:pPr>
        <w:ind w:left="360"/>
        <w:jc w:val="both"/>
        <w:rPr>
          <w:lang w:val="kk-KZ"/>
        </w:rPr>
      </w:pPr>
      <w:r>
        <w:rPr>
          <w:lang w:val="kk-KZ"/>
        </w:rPr>
        <w:t xml:space="preserve">Ендігі  кезекті </w:t>
      </w:r>
      <w:r w:rsidRPr="0018399F">
        <w:rPr>
          <w:b/>
          <w:i/>
          <w:lang w:val="kk-KZ"/>
        </w:rPr>
        <w:t>3. «Танып білу стратегиясына»</w:t>
      </w:r>
      <w:r>
        <w:rPr>
          <w:lang w:val="kk-KZ"/>
        </w:rPr>
        <w:t xml:space="preserve"> берейік. Мақсаты: Шығарма мазмұнын қандай деңгейді меңгергендерін пысықтау үшін шығармадан үзінділер келтіру, оқушыларға «Кімнің сөзі? Қай кезде айтылды?» деген сұрақтар беру. («Семантикалық карта»)</w:t>
      </w:r>
    </w:p>
    <w:p w:rsidR="00F46B80" w:rsidRDefault="00F46B80" w:rsidP="0018399F">
      <w:pPr>
        <w:ind w:left="360"/>
        <w:jc w:val="both"/>
        <w:rPr>
          <w:lang w:val="kk-KZ"/>
        </w:rPr>
      </w:pPr>
    </w:p>
    <w:p w:rsidR="0018399F" w:rsidRDefault="0018399F" w:rsidP="0018399F">
      <w:pPr>
        <w:jc w:val="both"/>
        <w:rPr>
          <w:lang w:val="kk-KZ"/>
        </w:rPr>
      </w:pPr>
      <w:r w:rsidRPr="00E11503">
        <w:rPr>
          <w:b/>
          <w:i/>
          <w:lang w:val="kk-KZ"/>
        </w:rPr>
        <w:t xml:space="preserve">4.«Талдап білу» стратегиясы. </w:t>
      </w:r>
      <w:r>
        <w:rPr>
          <w:lang w:val="kk-KZ"/>
        </w:rPr>
        <w:t xml:space="preserve">(Сатылай кешенді талдау). </w:t>
      </w:r>
    </w:p>
    <w:p w:rsidR="001509C7" w:rsidRPr="001509C7" w:rsidRDefault="001509C7" w:rsidP="001509C7">
      <w:pPr>
        <w:jc w:val="both"/>
        <w:rPr>
          <w:lang w:val="kk-KZ"/>
        </w:rPr>
      </w:pPr>
      <w:r w:rsidRPr="001509C7">
        <w:rPr>
          <w:lang w:val="kk-KZ"/>
        </w:rPr>
        <w:t>Сатылай  кешенді талдау:</w:t>
      </w:r>
    </w:p>
    <w:p w:rsidR="001509C7" w:rsidRPr="001509C7" w:rsidRDefault="001509C7" w:rsidP="001509C7">
      <w:pPr>
        <w:jc w:val="both"/>
        <w:rPr>
          <w:lang w:val="kk-KZ"/>
        </w:rPr>
      </w:pPr>
      <w:r>
        <w:rPr>
          <w:lang w:val="kk-KZ"/>
        </w:rPr>
        <w:t>1.</w:t>
      </w:r>
      <w:r w:rsidRPr="001509C7">
        <w:rPr>
          <w:lang w:val="kk-KZ"/>
        </w:rPr>
        <w:t>Шығарманың авторы: Ғабит Мүсірепов</w:t>
      </w:r>
    </w:p>
    <w:p w:rsidR="001509C7" w:rsidRPr="001509C7" w:rsidRDefault="001509C7" w:rsidP="001509C7">
      <w:pPr>
        <w:jc w:val="both"/>
        <w:rPr>
          <w:lang w:val="kk-KZ"/>
        </w:rPr>
      </w:pPr>
      <w:r>
        <w:rPr>
          <w:lang w:val="kk-KZ"/>
        </w:rPr>
        <w:t>2.</w:t>
      </w:r>
      <w:r w:rsidRPr="001509C7">
        <w:rPr>
          <w:lang w:val="kk-KZ"/>
        </w:rPr>
        <w:t>Тақырыбы: Екі жастың сүйіспеншілігі. Қыз алып қашу дәстүрі.</w:t>
      </w:r>
    </w:p>
    <w:p w:rsidR="001509C7" w:rsidRPr="001509C7" w:rsidRDefault="001509C7" w:rsidP="001509C7">
      <w:pPr>
        <w:jc w:val="both"/>
        <w:rPr>
          <w:lang w:val="kk-KZ"/>
        </w:rPr>
      </w:pPr>
      <w:r>
        <w:rPr>
          <w:lang w:val="kk-KZ"/>
        </w:rPr>
        <w:t>3.</w:t>
      </w:r>
      <w:r w:rsidRPr="001509C7">
        <w:rPr>
          <w:lang w:val="kk-KZ"/>
        </w:rPr>
        <w:t>Идеясы: Адам бақыты жаны қалаған адаммен өмір сүру</w:t>
      </w:r>
    </w:p>
    <w:p w:rsidR="001509C7" w:rsidRDefault="001509C7" w:rsidP="001509C7">
      <w:pPr>
        <w:jc w:val="both"/>
        <w:rPr>
          <w:lang w:val="kk-KZ"/>
        </w:rPr>
      </w:pPr>
      <w:r>
        <w:rPr>
          <w:lang w:val="kk-KZ"/>
        </w:rPr>
        <w:t xml:space="preserve">4. </w:t>
      </w:r>
      <w:r w:rsidRPr="001509C7">
        <w:rPr>
          <w:lang w:val="kk-KZ"/>
        </w:rPr>
        <w:t>Жанрлық түрі: Әңгіме</w:t>
      </w:r>
    </w:p>
    <w:p w:rsidR="00E11503" w:rsidRDefault="00E11503" w:rsidP="001509C7">
      <w:pPr>
        <w:jc w:val="both"/>
        <w:rPr>
          <w:lang w:val="kk-KZ"/>
        </w:rPr>
      </w:pPr>
    </w:p>
    <w:p w:rsidR="00E11503" w:rsidRDefault="00E11503" w:rsidP="001509C7">
      <w:pPr>
        <w:jc w:val="both"/>
        <w:rPr>
          <w:lang w:val="kk-KZ"/>
        </w:rPr>
      </w:pPr>
      <w:r>
        <w:rPr>
          <w:lang w:val="kk-KZ"/>
        </w:rPr>
        <w:t>Компазициялық құрылым:</w:t>
      </w:r>
    </w:p>
    <w:p w:rsidR="00E11503" w:rsidRDefault="00F46B80" w:rsidP="00F46B80">
      <w:pPr>
        <w:pStyle w:val="a5"/>
        <w:numPr>
          <w:ilvl w:val="0"/>
          <w:numId w:val="5"/>
        </w:numPr>
        <w:jc w:val="both"/>
        <w:rPr>
          <w:lang w:val="kk-KZ"/>
        </w:rPr>
      </w:pPr>
      <w:r>
        <w:rPr>
          <w:lang w:val="kk-KZ"/>
        </w:rPr>
        <w:t>Оқиғаның басталуы: Ашуға мінген Қайсар;</w:t>
      </w:r>
    </w:p>
    <w:p w:rsidR="00F46B80" w:rsidRDefault="00F46B80" w:rsidP="00F46B80">
      <w:pPr>
        <w:pStyle w:val="a5"/>
        <w:numPr>
          <w:ilvl w:val="0"/>
          <w:numId w:val="5"/>
        </w:numPr>
        <w:jc w:val="both"/>
        <w:rPr>
          <w:lang w:val="kk-KZ"/>
        </w:rPr>
      </w:pPr>
      <w:r>
        <w:rPr>
          <w:lang w:val="kk-KZ"/>
        </w:rPr>
        <w:t>Оқиғаның дамуы (Сюжеттік байланыс): Қыз алып қашуға аттану;</w:t>
      </w:r>
    </w:p>
    <w:p w:rsidR="00F46B80" w:rsidRDefault="00F46B80" w:rsidP="00F46B80">
      <w:pPr>
        <w:pStyle w:val="a5"/>
        <w:numPr>
          <w:ilvl w:val="0"/>
          <w:numId w:val="5"/>
        </w:numPr>
        <w:jc w:val="both"/>
        <w:rPr>
          <w:lang w:val="kk-KZ"/>
        </w:rPr>
      </w:pPr>
      <w:r>
        <w:rPr>
          <w:lang w:val="kk-KZ"/>
        </w:rPr>
        <w:t>Оқиғаның шиеленісуі: баланың адасуы. Бейтаныс үй;</w:t>
      </w:r>
    </w:p>
    <w:p w:rsidR="00F46B80" w:rsidRDefault="00F46B80" w:rsidP="00F46B80">
      <w:pPr>
        <w:pStyle w:val="a5"/>
        <w:numPr>
          <w:ilvl w:val="0"/>
          <w:numId w:val="5"/>
        </w:numPr>
        <w:jc w:val="both"/>
        <w:rPr>
          <w:lang w:val="kk-KZ"/>
        </w:rPr>
      </w:pPr>
      <w:r>
        <w:rPr>
          <w:lang w:val="kk-KZ"/>
        </w:rPr>
        <w:t>Оқиғаның шарықтау шегі: Кәменді балаға ілестіру;</w:t>
      </w:r>
    </w:p>
    <w:p w:rsidR="00F46B80" w:rsidRDefault="00F46B80" w:rsidP="00F46B80">
      <w:pPr>
        <w:pStyle w:val="a5"/>
        <w:numPr>
          <w:ilvl w:val="0"/>
          <w:numId w:val="5"/>
        </w:numPr>
        <w:jc w:val="both"/>
        <w:rPr>
          <w:lang w:val="kk-KZ"/>
        </w:rPr>
      </w:pPr>
      <w:r>
        <w:rPr>
          <w:lang w:val="kk-KZ"/>
        </w:rPr>
        <w:t>Оқиғаның шешімі (аяқталуы): Бала мен Кәменнің үйге келу</w:t>
      </w:r>
    </w:p>
    <w:p w:rsidR="000B380C" w:rsidRDefault="000B380C" w:rsidP="000B380C">
      <w:pPr>
        <w:jc w:val="both"/>
        <w:rPr>
          <w:lang w:val="kk-KZ"/>
        </w:rPr>
      </w:pPr>
    </w:p>
    <w:p w:rsidR="000B380C" w:rsidRDefault="000B380C" w:rsidP="000B380C">
      <w:pPr>
        <w:jc w:val="both"/>
        <w:rPr>
          <w:lang w:val="kk-KZ"/>
        </w:rPr>
      </w:pPr>
    </w:p>
    <w:p w:rsidR="000B380C" w:rsidRPr="000B380C" w:rsidRDefault="000B380C" w:rsidP="000B380C">
      <w:pPr>
        <w:jc w:val="both"/>
        <w:rPr>
          <w:lang w:val="kk-KZ"/>
        </w:rPr>
      </w:pPr>
    </w:p>
    <w:p w:rsidR="00F46B80" w:rsidRDefault="00F46B80" w:rsidP="00F46B80">
      <w:pPr>
        <w:jc w:val="both"/>
        <w:rPr>
          <w:lang w:val="kk-KZ"/>
        </w:rPr>
      </w:pPr>
      <w:r w:rsidRPr="00F46B80">
        <w:rPr>
          <w:b/>
          <w:i/>
          <w:lang w:val="kk-KZ"/>
        </w:rPr>
        <w:t>5.«Түсініктеме күнделігі» стратегиясы.</w:t>
      </w:r>
      <w:r>
        <w:rPr>
          <w:lang w:val="kk-KZ"/>
        </w:rPr>
        <w:t xml:space="preserve"> Салт-дәстүрге, әдет-ғұрыптарға байланысты ұғымдарды түсіну. Мәтіннен іздестіріп, жауап жазады.</w:t>
      </w:r>
    </w:p>
    <w:p w:rsidR="00F46B80" w:rsidRDefault="00817CCC" w:rsidP="00F46B80">
      <w:pPr>
        <w:jc w:val="both"/>
        <w:rPr>
          <w:lang w:val="kk-KZ"/>
        </w:rPr>
      </w:pPr>
      <w:r>
        <w:rPr>
          <w:lang w:val="kk-KZ"/>
        </w:rPr>
        <w:t>1. Баланы сүндетке отырғызу;</w:t>
      </w:r>
    </w:p>
    <w:p w:rsidR="00817CCC" w:rsidRDefault="00817CCC" w:rsidP="00F46B80">
      <w:pPr>
        <w:jc w:val="both"/>
        <w:rPr>
          <w:lang w:val="kk-KZ"/>
        </w:rPr>
      </w:pPr>
      <w:r>
        <w:rPr>
          <w:lang w:val="kk-KZ"/>
        </w:rPr>
        <w:t>2. Балаға сүндет ат беру;</w:t>
      </w:r>
    </w:p>
    <w:p w:rsidR="00817CCC" w:rsidRDefault="00817CCC" w:rsidP="00F46B80">
      <w:pPr>
        <w:jc w:val="both"/>
        <w:rPr>
          <w:lang w:val="kk-KZ"/>
        </w:rPr>
      </w:pPr>
      <w:r>
        <w:rPr>
          <w:lang w:val="kk-KZ"/>
        </w:rPr>
        <w:t>3. Қыз айттыру;</w:t>
      </w:r>
    </w:p>
    <w:p w:rsidR="00817CCC" w:rsidRDefault="00817CCC" w:rsidP="00F46B80">
      <w:pPr>
        <w:jc w:val="both"/>
        <w:rPr>
          <w:lang w:val="kk-KZ"/>
        </w:rPr>
      </w:pPr>
      <w:r>
        <w:rPr>
          <w:lang w:val="kk-KZ"/>
        </w:rPr>
        <w:t>4. Қалың мал беру;</w:t>
      </w:r>
    </w:p>
    <w:p w:rsidR="00817CCC" w:rsidRDefault="00817CCC" w:rsidP="00F46B80">
      <w:pPr>
        <w:jc w:val="both"/>
        <w:rPr>
          <w:lang w:val="kk-KZ"/>
        </w:rPr>
      </w:pPr>
      <w:r>
        <w:rPr>
          <w:lang w:val="kk-KZ"/>
        </w:rPr>
        <w:t>5. Қыз алып қашу;</w:t>
      </w:r>
    </w:p>
    <w:p w:rsidR="00817CCC" w:rsidRDefault="00817CCC" w:rsidP="00F46B80">
      <w:pPr>
        <w:jc w:val="both"/>
        <w:rPr>
          <w:lang w:val="kk-KZ"/>
        </w:rPr>
      </w:pPr>
      <w:r>
        <w:rPr>
          <w:lang w:val="kk-KZ"/>
        </w:rPr>
        <w:t>6. Ұзатылар қыздың қоштасуы;</w:t>
      </w:r>
    </w:p>
    <w:p w:rsidR="00817CCC" w:rsidRDefault="00817CCC" w:rsidP="00F46B80">
      <w:pPr>
        <w:jc w:val="both"/>
        <w:rPr>
          <w:lang w:val="kk-KZ"/>
        </w:rPr>
      </w:pPr>
      <w:r>
        <w:rPr>
          <w:lang w:val="kk-KZ"/>
        </w:rPr>
        <w:t>7. Бата беру;</w:t>
      </w:r>
    </w:p>
    <w:p w:rsidR="00817CCC" w:rsidRDefault="00817CCC" w:rsidP="00F46B80">
      <w:pPr>
        <w:jc w:val="both"/>
        <w:rPr>
          <w:lang w:val="kk-KZ"/>
        </w:rPr>
      </w:pPr>
      <w:r>
        <w:rPr>
          <w:lang w:val="kk-KZ"/>
        </w:rPr>
        <w:t>8. Келіншектің қайын інісіне ат қоюы;</w:t>
      </w:r>
    </w:p>
    <w:p w:rsidR="00817CCC" w:rsidRDefault="00817CCC" w:rsidP="00F46B80">
      <w:pPr>
        <w:jc w:val="both"/>
        <w:rPr>
          <w:lang w:val="kk-KZ"/>
        </w:rPr>
      </w:pPr>
      <w:r>
        <w:rPr>
          <w:lang w:val="kk-KZ"/>
        </w:rPr>
        <w:t>9. Аңшылық;</w:t>
      </w:r>
    </w:p>
    <w:p w:rsidR="00817CCC" w:rsidRDefault="00817CCC" w:rsidP="00F46B80">
      <w:pPr>
        <w:jc w:val="both"/>
        <w:rPr>
          <w:lang w:val="kk-KZ"/>
        </w:rPr>
      </w:pPr>
    </w:p>
    <w:p w:rsidR="00817CCC" w:rsidRDefault="00817CCC" w:rsidP="00817CCC">
      <w:pPr>
        <w:pStyle w:val="a5"/>
        <w:ind w:left="0"/>
        <w:jc w:val="both"/>
        <w:rPr>
          <w:lang w:val="kk-KZ"/>
        </w:rPr>
      </w:pPr>
      <w:r w:rsidRPr="00817CCC">
        <w:rPr>
          <w:b/>
          <w:i/>
          <w:lang w:val="kk-KZ"/>
        </w:rPr>
        <w:t xml:space="preserve">6.«Пәнаралық байланыс» стратегиясы. </w:t>
      </w:r>
      <w:r>
        <w:rPr>
          <w:lang w:val="kk-KZ"/>
        </w:rPr>
        <w:t>Келесі тапсырма қазақ тіліне қатысты болмақ. Дисфемизм деген не? Атын тікелей айтуға  тыйым салынған сөздерді «</w:t>
      </w:r>
      <w:r w:rsidRPr="00817CCC">
        <w:rPr>
          <w:b/>
          <w:lang w:val="kk-KZ"/>
        </w:rPr>
        <w:t>дисфемизмдер</w:t>
      </w:r>
      <w:r>
        <w:rPr>
          <w:lang w:val="kk-KZ"/>
        </w:rPr>
        <w:t xml:space="preserve">» деп атаймыз. Мәтіннен осы  сөздерді табайық: </w:t>
      </w:r>
    </w:p>
    <w:p w:rsidR="00817CCC" w:rsidRDefault="00817CCC" w:rsidP="00817CCC">
      <w:pPr>
        <w:pStyle w:val="a5"/>
        <w:ind w:left="0"/>
        <w:jc w:val="both"/>
        <w:rPr>
          <w:lang w:val="kk-KZ"/>
        </w:rPr>
      </w:pPr>
      <w:r>
        <w:rPr>
          <w:lang w:val="kk-KZ"/>
        </w:rPr>
        <w:t>1. Боқмұрын</w:t>
      </w:r>
    </w:p>
    <w:p w:rsidR="00817CCC" w:rsidRDefault="00817CCC" w:rsidP="00817CCC">
      <w:pPr>
        <w:pStyle w:val="a5"/>
        <w:ind w:left="0"/>
        <w:jc w:val="both"/>
        <w:rPr>
          <w:lang w:val="kk-KZ"/>
        </w:rPr>
      </w:pPr>
      <w:r>
        <w:rPr>
          <w:lang w:val="kk-KZ"/>
        </w:rPr>
        <w:t>2. Оттамасын</w:t>
      </w:r>
    </w:p>
    <w:p w:rsidR="00817CCC" w:rsidRDefault="00817CCC" w:rsidP="00817CCC">
      <w:pPr>
        <w:pStyle w:val="a5"/>
        <w:ind w:left="0"/>
        <w:jc w:val="both"/>
        <w:rPr>
          <w:lang w:val="kk-KZ"/>
        </w:rPr>
      </w:pPr>
      <w:r>
        <w:rPr>
          <w:lang w:val="kk-KZ"/>
        </w:rPr>
        <w:t>3. Иттің ғана баласы</w:t>
      </w:r>
    </w:p>
    <w:p w:rsidR="00817CCC" w:rsidRDefault="00817CCC" w:rsidP="00817CCC">
      <w:pPr>
        <w:pStyle w:val="a5"/>
        <w:ind w:left="0"/>
        <w:jc w:val="both"/>
        <w:rPr>
          <w:lang w:val="kk-KZ"/>
        </w:rPr>
      </w:pPr>
      <w:r>
        <w:rPr>
          <w:lang w:val="kk-KZ"/>
        </w:rPr>
        <w:t xml:space="preserve">4. </w:t>
      </w:r>
      <w:r w:rsidR="0070056C">
        <w:rPr>
          <w:lang w:val="kk-KZ"/>
        </w:rPr>
        <w:t>Қатын</w:t>
      </w:r>
    </w:p>
    <w:p w:rsidR="0070056C" w:rsidRDefault="0070056C" w:rsidP="00817CCC">
      <w:pPr>
        <w:pStyle w:val="a5"/>
        <w:ind w:left="0"/>
        <w:jc w:val="both"/>
        <w:rPr>
          <w:lang w:val="kk-KZ"/>
        </w:rPr>
      </w:pPr>
      <w:r>
        <w:rPr>
          <w:lang w:val="kk-KZ"/>
        </w:rPr>
        <w:t>5. Өсекші.</w:t>
      </w:r>
    </w:p>
    <w:p w:rsidR="0070056C" w:rsidRDefault="0070056C" w:rsidP="00817CCC">
      <w:pPr>
        <w:pStyle w:val="a5"/>
        <w:ind w:left="0"/>
        <w:jc w:val="both"/>
        <w:rPr>
          <w:lang w:val="kk-KZ"/>
        </w:rPr>
      </w:pPr>
      <w:r>
        <w:rPr>
          <w:lang w:val="kk-KZ"/>
        </w:rPr>
        <w:t>Оларды қандай сөздермен алмастыруға болады? Оларға антонимдес, сыпайы сөздерді қалай атаймыз?</w:t>
      </w:r>
    </w:p>
    <w:p w:rsidR="0070056C" w:rsidRDefault="0070056C" w:rsidP="00817CCC">
      <w:pPr>
        <w:pStyle w:val="a5"/>
        <w:ind w:left="0"/>
        <w:jc w:val="both"/>
        <w:rPr>
          <w:lang w:val="kk-KZ"/>
        </w:rPr>
      </w:pPr>
    </w:p>
    <w:p w:rsidR="0070056C" w:rsidRDefault="004E635A" w:rsidP="00817CCC">
      <w:pPr>
        <w:pStyle w:val="a5"/>
        <w:ind w:left="0"/>
        <w:jc w:val="both"/>
        <w:rPr>
          <w:lang w:val="kk-KZ"/>
        </w:rPr>
      </w:pP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1" type="#_x0000_t120" style="position:absolute;left:0;text-align:left;margin-left:405.55pt;margin-top:24.15pt;width:7.15pt;height:7.15pt;z-index:25167360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3.1pt;margin-top:23.05pt;width:.05pt;height:74.7pt;flip:y;z-index:251658240" o:connectortype="straight" strokeweight="2.25pt">
            <v:stroke endarrow="block"/>
          </v:shape>
        </w:pict>
      </w:r>
      <w:r w:rsidR="0070056C">
        <w:rPr>
          <w:lang w:val="kk-KZ"/>
        </w:rPr>
        <w:t xml:space="preserve">Тапсырма: </w:t>
      </w:r>
      <w:r w:rsidR="0070056C" w:rsidRPr="0070056C">
        <w:rPr>
          <w:b/>
          <w:i/>
          <w:lang w:val="kk-KZ"/>
        </w:rPr>
        <w:t>Графикалық диктант.</w:t>
      </w:r>
      <w:r w:rsidR="0070056C">
        <w:rPr>
          <w:lang w:val="kk-KZ"/>
        </w:rPr>
        <w:t xml:space="preserve"> Дисфемизм сөздерді эфемизм сөздермен алмастырып жазыңдар.</w:t>
      </w:r>
    </w:p>
    <w:p w:rsidR="0070056C" w:rsidRPr="0070056C" w:rsidRDefault="004E635A" w:rsidP="0070056C">
      <w:pPr>
        <w:pStyle w:val="a5"/>
        <w:jc w:val="both"/>
        <w:rPr>
          <w:lang w:val="kk-KZ"/>
        </w:rPr>
      </w:pPr>
      <w:r>
        <w:rPr>
          <w:noProof/>
          <w:lang w:eastAsia="ru-RU"/>
        </w:rPr>
        <w:pict>
          <v:shape id="_x0000_s1036" type="#_x0000_t32" style="position:absolute;left:0;text-align:left;margin-left:361.5pt;margin-top:2.2pt;width:51.2pt;height:25.6pt;flip:y;z-index:251668480" o:connectortype="straight"/>
        </w:pict>
      </w:r>
      <w:r w:rsidR="0070056C">
        <w:rPr>
          <w:lang w:val="kk-KZ"/>
        </w:rPr>
        <w:t xml:space="preserve">1. </w:t>
      </w:r>
      <w:r w:rsidR="0070056C" w:rsidRPr="0070056C">
        <w:rPr>
          <w:lang w:val="kk-KZ"/>
        </w:rPr>
        <w:t>Боқмұрын</w:t>
      </w:r>
    </w:p>
    <w:p w:rsidR="0070056C" w:rsidRPr="0070056C" w:rsidRDefault="004E635A" w:rsidP="0070056C">
      <w:pPr>
        <w:pStyle w:val="a5"/>
        <w:jc w:val="both"/>
        <w:rPr>
          <w:lang w:val="kk-KZ"/>
        </w:rPr>
      </w:pPr>
      <w:r>
        <w:rPr>
          <w:noProof/>
          <w:lang w:eastAsia="ru-RU"/>
        </w:rPr>
        <w:pict>
          <v:shape id="_x0000_s1040" type="#_x0000_t120" style="position:absolute;left:0;text-align:left;margin-left:357.35pt;margin-top:9.1pt;width:7.15pt;height:7.15pt;z-index:25167257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ru-RU"/>
        </w:rPr>
        <w:pict>
          <v:shape id="_x0000_s1038" type="#_x0000_t120" style="position:absolute;left:0;text-align:left;margin-left:240.8pt;margin-top:6.1pt;width:7.15pt;height:7.15pt;z-index:25167052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ru-RU"/>
        </w:rPr>
        <w:pict>
          <v:shape id="_x0000_s1035" type="#_x0000_t32" style="position:absolute;left:0;text-align:left;margin-left:303.35pt;margin-top:13.25pt;width:58.15pt;height:11.1pt;flip:y;z-index:251667456" o:connectortype="straight"/>
        </w:pict>
      </w:r>
      <w:r>
        <w:rPr>
          <w:noProof/>
          <w:lang w:eastAsia="ru-RU"/>
        </w:rPr>
        <w:pict>
          <v:shape id="_x0000_s1034" type="#_x0000_t32" style="position:absolute;left:0;text-align:left;margin-left:247.95pt;margin-top:9.1pt;width:55.4pt;height:15.25pt;z-index:251666432" o:connectortype="straight"/>
        </w:pict>
      </w:r>
      <w:r>
        <w:rPr>
          <w:noProof/>
          <w:lang w:eastAsia="ru-RU"/>
        </w:rPr>
        <w:pict>
          <v:shape id="_x0000_s1033" type="#_x0000_t32" style="position:absolute;left:0;text-align:left;margin-left:182.2pt;margin-top:9.1pt;width:65.75pt;height:36.5pt;flip:y;z-index:251665408" o:connectortype="straight"/>
        </w:pict>
      </w:r>
      <w:r w:rsidR="0070056C" w:rsidRPr="0070056C">
        <w:rPr>
          <w:lang w:val="kk-KZ"/>
        </w:rPr>
        <w:t>2. Оттамасын</w:t>
      </w:r>
    </w:p>
    <w:p w:rsidR="0070056C" w:rsidRPr="0070056C" w:rsidRDefault="004E635A" w:rsidP="0070056C">
      <w:pPr>
        <w:pStyle w:val="a5"/>
        <w:jc w:val="both"/>
        <w:rPr>
          <w:lang w:val="kk-KZ"/>
        </w:rPr>
      </w:pPr>
      <w:r>
        <w:rPr>
          <w:noProof/>
          <w:lang w:eastAsia="ru-RU"/>
        </w:rPr>
        <w:pict>
          <v:shape id="_x0000_s1039" type="#_x0000_t120" style="position:absolute;left:0;text-align:left;margin-left:299.85pt;margin-top:6.15pt;width:7.15pt;height:7.15pt;z-index:251671552" fillcolor="black [3200]" strokecolor="#f2f2f2 [3041]" strokeweight="3pt">
            <v:shadow on="t" type="perspective" color="#7f7f7f [1601]" opacity=".5" offset="1pt" offset2="-1pt"/>
          </v:shape>
        </w:pict>
      </w:r>
      <w:r w:rsidR="0070056C" w:rsidRPr="0070056C">
        <w:rPr>
          <w:lang w:val="kk-KZ"/>
        </w:rPr>
        <w:t>3. Иттің ғана баласы</w:t>
      </w:r>
    </w:p>
    <w:p w:rsidR="0070056C" w:rsidRPr="0070056C" w:rsidRDefault="004E635A" w:rsidP="0070056C">
      <w:pPr>
        <w:pStyle w:val="a5"/>
        <w:jc w:val="both"/>
        <w:rPr>
          <w:lang w:val="kk-KZ"/>
        </w:rPr>
      </w:pPr>
      <w:r>
        <w:rPr>
          <w:noProof/>
          <w:lang w:eastAsia="ru-RU"/>
        </w:rPr>
        <w:pict>
          <v:shape id="_x0000_s1037" type="#_x0000_t120" style="position:absolute;left:0;text-align:left;margin-left:182.2pt;margin-top:9.4pt;width:7.15pt;height:7.15pt;z-index:251669504" fillcolor="black [3200]" strokecolor="#f2f2f2 [3041]" strokeweight="3pt">
            <v:shadow on="t" type="perspective" color="#7f7f7f [1601]" opacity=".5" offset="1pt" offset2="-1pt"/>
          </v:shape>
        </w:pict>
      </w:r>
      <w:r w:rsidR="0070056C" w:rsidRPr="0070056C">
        <w:rPr>
          <w:lang w:val="kk-KZ"/>
        </w:rPr>
        <w:t>4. Қатын</w:t>
      </w:r>
    </w:p>
    <w:p w:rsidR="0070056C" w:rsidRPr="00817CCC" w:rsidRDefault="004E635A" w:rsidP="0070056C">
      <w:pPr>
        <w:pStyle w:val="a5"/>
        <w:ind w:left="0"/>
        <w:jc w:val="both"/>
        <w:rPr>
          <w:lang w:val="kk-KZ"/>
        </w:rPr>
      </w:pPr>
      <w:r>
        <w:rPr>
          <w:noProof/>
          <w:lang w:eastAsia="ru-RU"/>
        </w:rPr>
        <w:pict>
          <v:shape id="_x0000_s1032" type="#_x0000_t32" style="position:absolute;left:0;text-align:left;margin-left:405.1pt;margin-top:2pt;width:0;height:18.7pt;z-index:251664384" o:connectortype="straight" strokeweight="2.25pt"/>
        </w:pict>
      </w:r>
      <w:r>
        <w:rPr>
          <w:noProof/>
          <w:lang w:eastAsia="ru-RU"/>
        </w:rPr>
        <w:pict>
          <v:shape id="_x0000_s1031" type="#_x0000_t32" style="position:absolute;left:0;text-align:left;margin-left:357.35pt;margin-top:2pt;width:0;height:18.7pt;z-index:251663360" o:connectortype="straight" strokeweight="2.25pt"/>
        </w:pict>
      </w:r>
      <w:r>
        <w:rPr>
          <w:noProof/>
          <w:lang w:eastAsia="ru-RU"/>
        </w:rPr>
        <w:pict>
          <v:shape id="_x0000_s1030" type="#_x0000_t32" style="position:absolute;left:0;text-align:left;margin-left:303.35pt;margin-top:2.9pt;width:0;height:18.7pt;z-index:251662336" o:connectortype="straight" strokeweight="2.25pt"/>
        </w:pict>
      </w:r>
      <w:r>
        <w:rPr>
          <w:noProof/>
          <w:lang w:eastAsia="ru-RU"/>
        </w:rPr>
        <w:pict>
          <v:shape id="_x0000_s1029" type="#_x0000_t32" style="position:absolute;left:0;text-align:left;margin-left:247.95pt;margin-top:2.9pt;width:0;height:18.7pt;z-index:251661312" o:connectortype="straight" strokeweight="2.25pt"/>
        </w:pict>
      </w:r>
      <w:r>
        <w:rPr>
          <w:noProof/>
          <w:lang w:eastAsia="ru-RU"/>
        </w:rPr>
        <w:pict>
          <v:shape id="_x0000_s1028" type="#_x0000_t32" style="position:absolute;left:0;text-align:left;margin-left:182.2pt;margin-top:2.9pt;width:0;height:18.7pt;z-index:251660288" o:connectortype="straight" strokeweight="2.25pt"/>
        </w:pict>
      </w:r>
      <w:r>
        <w:rPr>
          <w:noProof/>
          <w:lang w:eastAsia="ru-RU"/>
        </w:rPr>
        <w:pict>
          <v:shape id="_x0000_s1027" type="#_x0000_t32" style="position:absolute;left:0;text-align:left;margin-left:153.15pt;margin-top:10.5pt;width:304.55pt;height:0;z-index:251659264" o:connectortype="straight" strokeweight="2.25pt">
            <v:stroke endarrow="block"/>
          </v:shape>
        </w:pict>
      </w:r>
      <w:r w:rsidR="0070056C">
        <w:rPr>
          <w:lang w:val="kk-KZ"/>
        </w:rPr>
        <w:t xml:space="preserve">             </w:t>
      </w:r>
      <w:r w:rsidR="0070056C" w:rsidRPr="0070056C">
        <w:rPr>
          <w:lang w:val="kk-KZ"/>
        </w:rPr>
        <w:t>5. Өсекші.</w:t>
      </w:r>
    </w:p>
    <w:p w:rsidR="0070056C" w:rsidRPr="0070056C" w:rsidRDefault="0070056C" w:rsidP="0018399F">
      <w:pPr>
        <w:ind w:left="360"/>
        <w:jc w:val="both"/>
        <w:rPr>
          <w:sz w:val="20"/>
          <w:szCs w:val="20"/>
          <w:lang w:val="kk-KZ"/>
        </w:rPr>
      </w:pPr>
      <w:r>
        <w:rPr>
          <w:lang w:val="kk-KZ"/>
        </w:rPr>
        <w:t xml:space="preserve">                                                </w:t>
      </w:r>
      <w:r w:rsidRPr="0070056C">
        <w:rPr>
          <w:sz w:val="20"/>
          <w:szCs w:val="20"/>
          <w:lang w:val="kk-KZ"/>
        </w:rPr>
        <w:t xml:space="preserve"> Сөзуар </w:t>
      </w:r>
      <w:r>
        <w:rPr>
          <w:sz w:val="20"/>
          <w:szCs w:val="20"/>
          <w:lang w:val="kk-KZ"/>
        </w:rPr>
        <w:t xml:space="preserve">      </w:t>
      </w:r>
      <w:r w:rsidRPr="0070056C">
        <w:rPr>
          <w:sz w:val="20"/>
          <w:szCs w:val="20"/>
          <w:lang w:val="kk-KZ"/>
        </w:rPr>
        <w:t xml:space="preserve">Ұнамсыздың  </w:t>
      </w:r>
      <w:r>
        <w:rPr>
          <w:sz w:val="20"/>
          <w:szCs w:val="20"/>
          <w:lang w:val="kk-KZ"/>
        </w:rPr>
        <w:t xml:space="preserve">        </w:t>
      </w:r>
      <w:r w:rsidRPr="0070056C">
        <w:rPr>
          <w:sz w:val="20"/>
          <w:szCs w:val="20"/>
          <w:lang w:val="kk-KZ"/>
        </w:rPr>
        <w:t xml:space="preserve">Әйел     </w:t>
      </w:r>
      <w:r>
        <w:rPr>
          <w:sz w:val="20"/>
          <w:szCs w:val="20"/>
          <w:lang w:val="kk-KZ"/>
        </w:rPr>
        <w:t xml:space="preserve">      </w:t>
      </w:r>
      <w:r w:rsidRPr="0070056C">
        <w:rPr>
          <w:sz w:val="20"/>
          <w:szCs w:val="20"/>
          <w:lang w:val="kk-KZ"/>
        </w:rPr>
        <w:t>Көп</w:t>
      </w:r>
      <w:r>
        <w:rPr>
          <w:sz w:val="20"/>
          <w:szCs w:val="20"/>
          <w:lang w:val="kk-KZ"/>
        </w:rPr>
        <w:t xml:space="preserve">          Жеткіншек</w:t>
      </w:r>
    </w:p>
    <w:p w:rsidR="0018399F" w:rsidRDefault="0070056C" w:rsidP="0018399F">
      <w:pPr>
        <w:ind w:left="360"/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                                                       </w:t>
      </w:r>
      <w:r w:rsidR="00670097">
        <w:rPr>
          <w:sz w:val="20"/>
          <w:szCs w:val="20"/>
          <w:lang w:val="kk-KZ"/>
        </w:rPr>
        <w:t>с</w:t>
      </w:r>
      <w:r w:rsidRPr="0070056C">
        <w:rPr>
          <w:sz w:val="20"/>
          <w:szCs w:val="20"/>
          <w:lang w:val="kk-KZ"/>
        </w:rPr>
        <w:t>өйлемесін</w:t>
      </w:r>
    </w:p>
    <w:p w:rsidR="00670097" w:rsidRDefault="00670097" w:rsidP="0018399F">
      <w:pPr>
        <w:ind w:left="360"/>
        <w:jc w:val="both"/>
        <w:rPr>
          <w:sz w:val="20"/>
          <w:szCs w:val="20"/>
          <w:lang w:val="kk-KZ"/>
        </w:rPr>
      </w:pPr>
    </w:p>
    <w:p w:rsidR="00670097" w:rsidRPr="0023620B" w:rsidRDefault="0023620B" w:rsidP="0023620B">
      <w:pPr>
        <w:pStyle w:val="a5"/>
        <w:numPr>
          <w:ilvl w:val="0"/>
          <w:numId w:val="6"/>
        </w:numPr>
        <w:jc w:val="both"/>
        <w:rPr>
          <w:sz w:val="24"/>
          <w:szCs w:val="24"/>
          <w:lang w:val="kk-KZ"/>
        </w:rPr>
      </w:pPr>
      <w:r w:rsidRPr="0023620B">
        <w:rPr>
          <w:sz w:val="24"/>
          <w:szCs w:val="24"/>
          <w:lang w:val="kk-KZ"/>
        </w:rPr>
        <w:t>Табу сөзді таппас бұрын, ең алдымен сөзжұмбақ шешейік.</w:t>
      </w:r>
    </w:p>
    <w:tbl>
      <w:tblPr>
        <w:tblW w:w="8460" w:type="dxa"/>
        <w:tblInd w:w="908" w:type="dxa"/>
        <w:tblLook w:val="04A0"/>
      </w:tblPr>
      <w:tblGrid>
        <w:gridCol w:w="494"/>
        <w:gridCol w:w="644"/>
        <w:gridCol w:w="656"/>
        <w:gridCol w:w="735"/>
        <w:gridCol w:w="820"/>
        <w:gridCol w:w="760"/>
        <w:gridCol w:w="925"/>
        <w:gridCol w:w="578"/>
        <w:gridCol w:w="577"/>
        <w:gridCol w:w="601"/>
        <w:gridCol w:w="719"/>
        <w:gridCol w:w="577"/>
        <w:gridCol w:w="577"/>
      </w:tblGrid>
      <w:tr w:rsidR="009C747C" w:rsidRPr="00C41C12" w:rsidTr="009C747C">
        <w:trPr>
          <w:trHeight w:val="51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3C7692" w:rsidRDefault="00C41C12" w:rsidP="00C41C12">
            <w:pPr>
              <w:rPr>
                <w:rFonts w:ascii="Calibri" w:eastAsia="Times New Roman" w:hAnsi="Calibri" w:cs="Times New Roman"/>
                <w:lang w:val="kk-K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3C7692" w:rsidRDefault="00C41C12" w:rsidP="00C41C12">
            <w:pPr>
              <w:jc w:val="center"/>
              <w:rPr>
                <w:rFonts w:ascii="Georgia" w:eastAsia="Times New Roman" w:hAnsi="Georgia" w:cs="Times New Roman"/>
                <w:sz w:val="56"/>
                <w:szCs w:val="56"/>
                <w:lang w:val="kk-KZ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b/>
                <w:bCs/>
                <w:sz w:val="56"/>
                <w:szCs w:val="56"/>
              </w:rPr>
            </w:pPr>
            <w:r w:rsidRPr="00C41C12">
              <w:rPr>
                <w:rFonts w:ascii="Georgia" w:eastAsia="Times New Roman" w:hAnsi="Georgia" w:cs="Times New Roman"/>
                <w:b/>
                <w:bCs/>
                <w:sz w:val="56"/>
                <w:szCs w:val="56"/>
              </w:rPr>
              <w:t>1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9C747C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  <w:lang w:val="kk-K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  <w:lang w:val="kk-KZ"/>
              </w:rPr>
              <w:t>М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ү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с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І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proofErr w:type="spellStart"/>
            <w:proofErr w:type="gramStart"/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р</w:t>
            </w:r>
            <w:proofErr w:type="spellEnd"/>
            <w:proofErr w:type="gramEnd"/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proofErr w:type="spellStart"/>
            <w:proofErr w:type="gramStart"/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п</w:t>
            </w:r>
            <w:proofErr w:type="spellEnd"/>
            <w:proofErr w:type="gramEnd"/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о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в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C41C12" w:rsidRDefault="00C41C12" w:rsidP="00C41C12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C747C" w:rsidRPr="00C41C12" w:rsidTr="009C747C">
        <w:trPr>
          <w:trHeight w:val="51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C41C12" w:rsidRDefault="00C41C12" w:rsidP="00C41C12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b/>
                <w:bCs/>
                <w:sz w:val="56"/>
                <w:szCs w:val="56"/>
              </w:rPr>
            </w:pPr>
            <w:r w:rsidRPr="00C41C12">
              <w:rPr>
                <w:rFonts w:ascii="Georgia" w:eastAsia="Times New Roman" w:hAnsi="Georgia" w:cs="Times New Roman"/>
                <w:b/>
                <w:bCs/>
                <w:sz w:val="56"/>
                <w:szCs w:val="56"/>
              </w:rPr>
              <w:t>2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9C747C" w:rsidP="00C41C12">
            <w:pPr>
              <w:jc w:val="center"/>
              <w:rPr>
                <w:rFonts w:ascii="Georgia" w:eastAsia="Times New Roman" w:hAnsi="Georgia" w:cs="Times New Roman"/>
                <w:b/>
                <w:bCs/>
                <w:sz w:val="56"/>
                <w:szCs w:val="56"/>
                <w:lang w:val="kk-KZ"/>
              </w:rPr>
            </w:pPr>
            <w:r>
              <w:rPr>
                <w:rFonts w:ascii="Georgia" w:eastAsia="Times New Roman" w:hAnsi="Georgia" w:cs="Times New Roman"/>
                <w:b/>
                <w:bCs/>
                <w:sz w:val="56"/>
                <w:szCs w:val="56"/>
                <w:lang w:val="kk-KZ"/>
              </w:rPr>
              <w:t>К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ә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м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Н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C41C12" w:rsidRDefault="00C41C12" w:rsidP="00C41C12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C747C" w:rsidRPr="00C41C12" w:rsidTr="009C747C">
        <w:trPr>
          <w:trHeight w:val="53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C41C12" w:rsidRPr="00C41C12" w:rsidRDefault="00C41C12" w:rsidP="00C41C12">
            <w:pPr>
              <w:jc w:val="right"/>
              <w:rPr>
                <w:rFonts w:ascii="Calibri" w:eastAsia="Times New Roman" w:hAnsi="Calibri" w:cs="Times New Roman"/>
                <w:b/>
                <w:bCs/>
                <w:sz w:val="56"/>
                <w:szCs w:val="56"/>
              </w:rPr>
            </w:pPr>
            <w:r w:rsidRPr="00C41C12">
              <w:rPr>
                <w:rFonts w:ascii="Calibri" w:eastAsia="Times New Roman" w:hAnsi="Calibri" w:cs="Times New Roman"/>
                <w:b/>
                <w:bCs/>
                <w:sz w:val="56"/>
                <w:szCs w:val="56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9C747C" w:rsidP="00C41C12">
            <w:pPr>
              <w:jc w:val="center"/>
              <w:rPr>
                <w:rFonts w:ascii="Georgia" w:eastAsia="Times New Roman" w:hAnsi="Georgia" w:cs="Times New Roman"/>
                <w:b/>
                <w:bCs/>
                <w:sz w:val="56"/>
                <w:szCs w:val="56"/>
                <w:lang w:val="kk-KZ"/>
              </w:rPr>
            </w:pPr>
            <w:r>
              <w:rPr>
                <w:rFonts w:eastAsia="Times New Roman" w:cs="Times New Roman"/>
                <w:b/>
                <w:bCs/>
                <w:sz w:val="56"/>
                <w:szCs w:val="56"/>
                <w:lang w:val="kk-KZ"/>
              </w:rPr>
              <w:t>Ө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b/>
                <w:bCs/>
                <w:sz w:val="56"/>
                <w:szCs w:val="56"/>
              </w:rPr>
            </w:pPr>
            <w:r w:rsidRPr="00C41C12">
              <w:rPr>
                <w:rFonts w:ascii="Georgia" w:eastAsia="Times New Roman" w:hAnsi="Georgia" w:cs="Times New Roman"/>
                <w:b/>
                <w:bCs/>
                <w:sz w:val="56"/>
                <w:szCs w:val="56"/>
              </w:rPr>
              <w:t>с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proofErr w:type="spellStart"/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ш</w:t>
            </w:r>
            <w:proofErr w:type="spellEnd"/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І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C41C12" w:rsidRDefault="00C41C12" w:rsidP="00C41C12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C747C" w:rsidRPr="00C41C12" w:rsidTr="009C747C">
        <w:trPr>
          <w:trHeight w:val="51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C41C12" w:rsidRDefault="00C41C12" w:rsidP="00C41C12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sz w:val="56"/>
                <w:szCs w:val="56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sz w:val="56"/>
                <w:szCs w:val="5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9C747C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  <w:lang w:val="kk-K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  <w:lang w:val="kk-KZ"/>
              </w:rPr>
              <w:t>Ш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о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proofErr w:type="gramStart"/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Ш</w:t>
            </w:r>
            <w:proofErr w:type="gramEnd"/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C41C12" w:rsidRDefault="00C41C12" w:rsidP="00C41C12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C747C" w:rsidRPr="00C41C12" w:rsidTr="009C747C">
        <w:trPr>
          <w:trHeight w:val="51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C41C12" w:rsidRDefault="00C41C12" w:rsidP="00C41C12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sz w:val="56"/>
                <w:szCs w:val="56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b/>
                <w:bCs/>
                <w:sz w:val="56"/>
                <w:szCs w:val="56"/>
              </w:rPr>
            </w:pPr>
            <w:r w:rsidRPr="00C41C12">
              <w:rPr>
                <w:rFonts w:ascii="Georgia" w:eastAsia="Times New Roman" w:hAnsi="Georgia" w:cs="Times New Roman"/>
                <w:b/>
                <w:bCs/>
                <w:sz w:val="56"/>
                <w:szCs w:val="56"/>
              </w:rPr>
              <w:t>5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9C747C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  <w:lang w:val="kk-K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  <w:lang w:val="kk-KZ"/>
              </w:rPr>
              <w:t>К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ү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proofErr w:type="spellStart"/>
            <w:proofErr w:type="gramStart"/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р</w:t>
            </w:r>
            <w:proofErr w:type="spellEnd"/>
            <w:proofErr w:type="gramEnd"/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ң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т</w:t>
            </w:r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ө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б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е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л</w:t>
            </w:r>
          </w:p>
        </w:tc>
      </w:tr>
      <w:tr w:rsidR="009C747C" w:rsidRPr="00C41C12" w:rsidTr="009C747C">
        <w:trPr>
          <w:trHeight w:val="51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12" w:rsidRPr="00C41C12" w:rsidRDefault="00C41C12" w:rsidP="00C41C12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sz w:val="56"/>
                <w:szCs w:val="56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="Georgia" w:eastAsia="Times New Roman" w:hAnsi="Georgia" w:cs="Times New Roman"/>
                <w:sz w:val="56"/>
                <w:szCs w:val="5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6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9C747C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  <w:lang w:val="kk-K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  <w:lang w:val="kk-KZ"/>
              </w:rPr>
              <w:t>К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ө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К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proofErr w:type="spellStart"/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д</w:t>
            </w:r>
            <w:proofErr w:type="spellEnd"/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у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proofErr w:type="spellStart"/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ы</w:t>
            </w:r>
            <w:proofErr w:type="spellEnd"/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  <w:r w:rsidRPr="00C41C12"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  <w:t>л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C12" w:rsidRPr="00C41C12" w:rsidRDefault="00C41C12" w:rsidP="00C41C1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56"/>
                <w:szCs w:val="56"/>
              </w:rPr>
            </w:pPr>
          </w:p>
        </w:tc>
      </w:tr>
    </w:tbl>
    <w:p w:rsidR="0023620B" w:rsidRDefault="0023620B" w:rsidP="0023620B">
      <w:pPr>
        <w:ind w:left="360"/>
        <w:jc w:val="both"/>
        <w:rPr>
          <w:lang w:val="kk-KZ"/>
        </w:rPr>
      </w:pPr>
    </w:p>
    <w:p w:rsidR="00C41C12" w:rsidRDefault="00C41C12" w:rsidP="0023620B">
      <w:pPr>
        <w:ind w:left="360"/>
        <w:jc w:val="both"/>
        <w:rPr>
          <w:lang w:val="kk-KZ"/>
        </w:rPr>
      </w:pPr>
    </w:p>
    <w:p w:rsidR="00C41C12" w:rsidRDefault="00C41C12" w:rsidP="0023620B">
      <w:pPr>
        <w:ind w:left="360"/>
        <w:jc w:val="both"/>
        <w:rPr>
          <w:lang w:val="kk-KZ"/>
        </w:rPr>
      </w:pPr>
    </w:p>
    <w:p w:rsidR="00CF0B71" w:rsidRDefault="00CF0B71" w:rsidP="0023620B">
      <w:pPr>
        <w:ind w:left="360"/>
        <w:jc w:val="both"/>
        <w:rPr>
          <w:lang w:val="kk-KZ"/>
        </w:rPr>
      </w:pPr>
    </w:p>
    <w:p w:rsidR="00CF0B71" w:rsidRDefault="00CF0B71" w:rsidP="0023620B">
      <w:pPr>
        <w:ind w:left="360"/>
        <w:jc w:val="both"/>
        <w:rPr>
          <w:lang w:val="kk-KZ"/>
        </w:rPr>
      </w:pPr>
    </w:p>
    <w:p w:rsidR="00C41C12" w:rsidRDefault="00C41C12" w:rsidP="0023620B">
      <w:pPr>
        <w:ind w:left="360"/>
        <w:jc w:val="both"/>
        <w:rPr>
          <w:lang w:val="kk-KZ"/>
        </w:rPr>
      </w:pPr>
      <w:r>
        <w:rPr>
          <w:lang w:val="kk-KZ"/>
        </w:rPr>
        <w:t>Сөзжұмбақтың сұрақтары:</w:t>
      </w:r>
    </w:p>
    <w:p w:rsidR="00C41C12" w:rsidRDefault="003622CB" w:rsidP="009C747C">
      <w:pPr>
        <w:pStyle w:val="a5"/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>Әңгіменің авторы кім?</w:t>
      </w:r>
    </w:p>
    <w:p w:rsidR="003622CB" w:rsidRDefault="003622CB" w:rsidP="009C747C">
      <w:pPr>
        <w:pStyle w:val="a5"/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>Қайсардың қалыңдығы</w:t>
      </w:r>
    </w:p>
    <w:p w:rsidR="003622CB" w:rsidRDefault="003622CB" w:rsidP="009C747C">
      <w:pPr>
        <w:pStyle w:val="a5"/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>Қыз алып қашу операциясы кімнің кесірінен сәтсіз аяқталды?</w:t>
      </w:r>
    </w:p>
    <w:p w:rsidR="003622CB" w:rsidRDefault="003622CB" w:rsidP="009C747C">
      <w:pPr>
        <w:pStyle w:val="a5"/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>Қасқырдың терілері қайда үйіліп  жатыр?</w:t>
      </w:r>
    </w:p>
    <w:p w:rsidR="003622CB" w:rsidRDefault="003622CB" w:rsidP="009C747C">
      <w:pPr>
        <w:pStyle w:val="a5"/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>Қайсардың қимасы</w:t>
      </w:r>
    </w:p>
    <w:p w:rsidR="003622CB" w:rsidRDefault="003622CB" w:rsidP="009C747C">
      <w:pPr>
        <w:pStyle w:val="a5"/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>Жеті қазынаның бірі, Қайсардың сенімді серігі</w:t>
      </w:r>
    </w:p>
    <w:p w:rsidR="003622CB" w:rsidRDefault="003622CB" w:rsidP="003622CB">
      <w:pPr>
        <w:jc w:val="both"/>
        <w:rPr>
          <w:lang w:val="kk-KZ"/>
        </w:rPr>
      </w:pPr>
      <w:r>
        <w:rPr>
          <w:lang w:val="kk-KZ"/>
        </w:rPr>
        <w:t xml:space="preserve">Сонымен, балалар «табу» сөз дегеніміз не? Ол қай жағдайда айтылады екен? Неліктен Кәмен баланы </w:t>
      </w:r>
      <w:r w:rsidR="00316A5D">
        <w:rPr>
          <w:lang w:val="kk-KZ"/>
        </w:rPr>
        <w:t>атымен атамай, «Інішек» деп атады?</w:t>
      </w:r>
    </w:p>
    <w:p w:rsidR="00543CBF" w:rsidRPr="00543CBF" w:rsidRDefault="00543CBF" w:rsidP="003622CB">
      <w:pPr>
        <w:jc w:val="both"/>
        <w:rPr>
          <w:b/>
          <w:i/>
          <w:lang w:val="kk-KZ"/>
        </w:rPr>
      </w:pPr>
    </w:p>
    <w:p w:rsidR="00543CBF" w:rsidRDefault="00543CBF" w:rsidP="00543CBF">
      <w:pPr>
        <w:jc w:val="both"/>
        <w:rPr>
          <w:lang w:val="kk-KZ"/>
        </w:rPr>
      </w:pPr>
      <w:r>
        <w:rPr>
          <w:b/>
          <w:i/>
          <w:lang w:val="kk-KZ"/>
        </w:rPr>
        <w:t>7.</w:t>
      </w:r>
      <w:r w:rsidRPr="00543CBF">
        <w:rPr>
          <w:b/>
          <w:i/>
          <w:lang w:val="kk-KZ"/>
        </w:rPr>
        <w:t>«Кейіпкерлер» стратегиясы</w:t>
      </w:r>
      <w:r w:rsidRPr="00543CBF">
        <w:rPr>
          <w:lang w:val="kk-KZ"/>
        </w:rPr>
        <w:t>. Мақсаты: Кейіпкерлер бейнесін кесте арқылы жинақтау</w:t>
      </w:r>
      <w:r>
        <w:rPr>
          <w:lang w:val="kk-KZ"/>
        </w:rPr>
        <w:t>.</w:t>
      </w:r>
    </w:p>
    <w:p w:rsidR="00543CBF" w:rsidRDefault="00543CBF" w:rsidP="00543CBF">
      <w:pPr>
        <w:jc w:val="both"/>
        <w:rPr>
          <w:lang w:val="kk-KZ"/>
        </w:rPr>
      </w:pPr>
      <w:r>
        <w:rPr>
          <w:lang w:val="kk-KZ"/>
        </w:rPr>
        <w:t>1. Қайсар, Бала, Асылхан. (Ер балалар осы кейіпкерлерге сипаттама береді).</w:t>
      </w:r>
    </w:p>
    <w:p w:rsidR="00543CBF" w:rsidRDefault="00543CBF" w:rsidP="00543CBF">
      <w:pPr>
        <w:jc w:val="both"/>
        <w:rPr>
          <w:lang w:val="kk-KZ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2942"/>
      </w:tblGrid>
      <w:tr w:rsidR="00543CBF" w:rsidTr="00CF0B71">
        <w:tc>
          <w:tcPr>
            <w:tcW w:w="3190" w:type="dxa"/>
            <w:vAlign w:val="center"/>
          </w:tcPr>
          <w:p w:rsidR="00543CBF" w:rsidRDefault="00543CBF" w:rsidP="00543CB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Іс-әрекеті</w:t>
            </w:r>
          </w:p>
        </w:tc>
        <w:tc>
          <w:tcPr>
            <w:tcW w:w="3190" w:type="dxa"/>
            <w:vAlign w:val="center"/>
          </w:tcPr>
          <w:p w:rsidR="00543CBF" w:rsidRDefault="00543CBF" w:rsidP="00543CB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Мінезі</w:t>
            </w:r>
          </w:p>
        </w:tc>
        <w:tc>
          <w:tcPr>
            <w:tcW w:w="2942" w:type="dxa"/>
            <w:vAlign w:val="center"/>
          </w:tcPr>
          <w:p w:rsidR="00543CBF" w:rsidRDefault="00543CBF" w:rsidP="00543CB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Кейіпкер мінезін толықтыру</w:t>
            </w:r>
          </w:p>
        </w:tc>
      </w:tr>
      <w:tr w:rsidR="00543CBF" w:rsidTr="00CF0B71">
        <w:tc>
          <w:tcPr>
            <w:tcW w:w="3190" w:type="dxa"/>
          </w:tcPr>
          <w:p w:rsidR="00543CBF" w:rsidRDefault="00543CBF" w:rsidP="00543CBF">
            <w:pPr>
              <w:jc w:val="both"/>
              <w:rPr>
                <w:lang w:val="kk-KZ"/>
              </w:rPr>
            </w:pPr>
          </w:p>
        </w:tc>
        <w:tc>
          <w:tcPr>
            <w:tcW w:w="3190" w:type="dxa"/>
          </w:tcPr>
          <w:p w:rsidR="00543CBF" w:rsidRDefault="00543CBF" w:rsidP="00543CBF">
            <w:pPr>
              <w:jc w:val="both"/>
              <w:rPr>
                <w:lang w:val="kk-KZ"/>
              </w:rPr>
            </w:pPr>
          </w:p>
          <w:p w:rsidR="00543CBF" w:rsidRDefault="00543CBF" w:rsidP="00543CBF">
            <w:pPr>
              <w:jc w:val="both"/>
              <w:rPr>
                <w:lang w:val="kk-KZ"/>
              </w:rPr>
            </w:pPr>
          </w:p>
          <w:p w:rsidR="00543CBF" w:rsidRDefault="00543CBF" w:rsidP="00543CBF">
            <w:pPr>
              <w:jc w:val="both"/>
              <w:rPr>
                <w:lang w:val="kk-KZ"/>
              </w:rPr>
            </w:pPr>
          </w:p>
        </w:tc>
        <w:tc>
          <w:tcPr>
            <w:tcW w:w="2942" w:type="dxa"/>
          </w:tcPr>
          <w:p w:rsidR="00543CBF" w:rsidRDefault="00543CBF" w:rsidP="00543CBF">
            <w:pPr>
              <w:jc w:val="both"/>
              <w:rPr>
                <w:lang w:val="kk-KZ"/>
              </w:rPr>
            </w:pPr>
          </w:p>
        </w:tc>
      </w:tr>
    </w:tbl>
    <w:p w:rsidR="00543CBF" w:rsidRDefault="00543CBF" w:rsidP="00543CBF">
      <w:pPr>
        <w:jc w:val="both"/>
        <w:rPr>
          <w:lang w:val="kk-KZ"/>
        </w:rPr>
      </w:pPr>
      <w:r>
        <w:rPr>
          <w:lang w:val="kk-KZ"/>
        </w:rPr>
        <w:t>2.Кәмен, Бәден апайдың, Кәменнің сіңлісі кішкентай шошақай қызға</w:t>
      </w:r>
      <w:r w:rsidR="00C70735">
        <w:rPr>
          <w:lang w:val="kk-KZ"/>
        </w:rPr>
        <w:t xml:space="preserve">. </w:t>
      </w:r>
      <w:r>
        <w:rPr>
          <w:lang w:val="kk-KZ"/>
        </w:rPr>
        <w:t xml:space="preserve"> </w:t>
      </w:r>
      <w:r w:rsidR="00C70735" w:rsidRPr="00C70735">
        <w:rPr>
          <w:lang w:val="kk-KZ"/>
        </w:rPr>
        <w:t>(</w:t>
      </w:r>
      <w:r w:rsidR="00C70735">
        <w:rPr>
          <w:lang w:val="kk-KZ"/>
        </w:rPr>
        <w:t>Қыз</w:t>
      </w:r>
      <w:r w:rsidR="00C70735" w:rsidRPr="00C70735">
        <w:rPr>
          <w:lang w:val="kk-KZ"/>
        </w:rPr>
        <w:t xml:space="preserve"> балалар осы кейіпкерлерге сипаттама береді).</w:t>
      </w:r>
    </w:p>
    <w:p w:rsidR="00C70735" w:rsidRDefault="00C70735" w:rsidP="00543CBF">
      <w:pPr>
        <w:jc w:val="both"/>
        <w:rPr>
          <w:lang w:val="kk-KZ"/>
        </w:rPr>
      </w:pPr>
    </w:p>
    <w:p w:rsidR="00C70735" w:rsidRDefault="004E037D" w:rsidP="00543CBF">
      <w:pPr>
        <w:jc w:val="both"/>
        <w:rPr>
          <w:b/>
          <w:i/>
          <w:lang w:val="kk-KZ"/>
        </w:rPr>
      </w:pPr>
      <w:r>
        <w:rPr>
          <w:lang w:val="kk-KZ"/>
        </w:rPr>
        <w:t xml:space="preserve">Ү. </w:t>
      </w:r>
      <w:r w:rsidR="00C70735">
        <w:rPr>
          <w:lang w:val="kk-KZ"/>
        </w:rPr>
        <w:t xml:space="preserve">Қорытындылау: </w:t>
      </w:r>
      <w:r w:rsidR="00C70735" w:rsidRPr="00C70735">
        <w:rPr>
          <w:b/>
          <w:i/>
          <w:lang w:val="kk-KZ"/>
        </w:rPr>
        <w:t>8. «Пікір алысу» стратегиясы.</w:t>
      </w:r>
    </w:p>
    <w:p w:rsidR="00F87AED" w:rsidRPr="00C70735" w:rsidRDefault="00F87AED" w:rsidP="00543CBF">
      <w:pPr>
        <w:jc w:val="both"/>
        <w:rPr>
          <w:b/>
          <w:i/>
          <w:lang w:val="kk-KZ"/>
        </w:rPr>
      </w:pP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144"/>
      </w:tblGrid>
      <w:tr w:rsidR="00C70735" w:rsidTr="00CF0B71">
        <w:tc>
          <w:tcPr>
            <w:tcW w:w="2392" w:type="dxa"/>
            <w:vAlign w:val="center"/>
          </w:tcPr>
          <w:p w:rsidR="00C70735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Шығарма несімен ұнады?</w:t>
            </w:r>
          </w:p>
        </w:tc>
        <w:tc>
          <w:tcPr>
            <w:tcW w:w="2393" w:type="dxa"/>
            <w:vAlign w:val="center"/>
          </w:tcPr>
          <w:p w:rsidR="00C70735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Сүйікті кейіпкерлерің</w:t>
            </w:r>
          </w:p>
        </w:tc>
        <w:tc>
          <w:tcPr>
            <w:tcW w:w="2393" w:type="dxa"/>
            <w:vAlign w:val="center"/>
          </w:tcPr>
          <w:p w:rsidR="00C70735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Кейіпкерге хат</w:t>
            </w:r>
          </w:p>
        </w:tc>
        <w:tc>
          <w:tcPr>
            <w:tcW w:w="2144" w:type="dxa"/>
            <w:vAlign w:val="center"/>
          </w:tcPr>
          <w:p w:rsidR="00C70735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Жасалған қорытынды</w:t>
            </w:r>
          </w:p>
        </w:tc>
      </w:tr>
      <w:tr w:rsidR="00C70735" w:rsidRPr="00EA1AE9" w:rsidTr="00CF0B71">
        <w:tc>
          <w:tcPr>
            <w:tcW w:w="2392" w:type="dxa"/>
            <w:vAlign w:val="center"/>
          </w:tcPr>
          <w:p w:rsidR="00C70735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Қызықты, оқырман таңдамайтын, тілі жеңіл, юморлық шығарма</w:t>
            </w:r>
          </w:p>
        </w:tc>
        <w:tc>
          <w:tcPr>
            <w:tcW w:w="2393" w:type="dxa"/>
            <w:vAlign w:val="center"/>
          </w:tcPr>
          <w:p w:rsidR="00C70735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Бала, Кәмен, Қайсар</w:t>
            </w:r>
          </w:p>
        </w:tc>
        <w:tc>
          <w:tcPr>
            <w:tcW w:w="2393" w:type="dxa"/>
            <w:vAlign w:val="center"/>
          </w:tcPr>
          <w:p w:rsidR="00F87AED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Бала, бастысы жеңгелі болдың, соның арқасында ат міндің </w:t>
            </w:r>
          </w:p>
          <w:p w:rsidR="00C70735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ол да</w:t>
            </w:r>
          </w:p>
        </w:tc>
        <w:tc>
          <w:tcPr>
            <w:tcW w:w="2144" w:type="dxa"/>
            <w:vAlign w:val="center"/>
          </w:tcPr>
          <w:p w:rsidR="00C70735" w:rsidRDefault="00C70735" w:rsidP="00F87AE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Шығармадан түсінгенім кез келген адам өзі қалаған адаммен өмір сүру</w:t>
            </w:r>
          </w:p>
        </w:tc>
      </w:tr>
    </w:tbl>
    <w:p w:rsidR="00C70735" w:rsidRDefault="00C70735" w:rsidP="00543CBF">
      <w:pPr>
        <w:jc w:val="both"/>
        <w:rPr>
          <w:lang w:val="kk-KZ"/>
        </w:rPr>
      </w:pPr>
    </w:p>
    <w:p w:rsidR="004E037D" w:rsidRDefault="004E037D" w:rsidP="00543CBF">
      <w:pPr>
        <w:jc w:val="both"/>
        <w:rPr>
          <w:lang w:val="kk-KZ"/>
        </w:rPr>
      </w:pPr>
      <w:r>
        <w:rPr>
          <w:lang w:val="kk-KZ"/>
        </w:rPr>
        <w:t>ҮІ. Үйге тапсырма  беру:</w:t>
      </w:r>
    </w:p>
    <w:p w:rsidR="004E037D" w:rsidRDefault="004E037D" w:rsidP="004E037D">
      <w:pPr>
        <w:pStyle w:val="a5"/>
        <w:numPr>
          <w:ilvl w:val="0"/>
          <w:numId w:val="8"/>
        </w:numPr>
        <w:jc w:val="both"/>
        <w:rPr>
          <w:lang w:val="kk-KZ"/>
        </w:rPr>
      </w:pPr>
      <w:r>
        <w:rPr>
          <w:lang w:val="kk-KZ"/>
        </w:rPr>
        <w:t>Үйлену салтына байланысты мәлімет дайындау.</w:t>
      </w:r>
    </w:p>
    <w:p w:rsidR="004E037D" w:rsidRDefault="004E037D" w:rsidP="004E037D">
      <w:pPr>
        <w:pStyle w:val="a5"/>
        <w:numPr>
          <w:ilvl w:val="0"/>
          <w:numId w:val="8"/>
        </w:numPr>
        <w:jc w:val="both"/>
        <w:rPr>
          <w:lang w:val="kk-KZ"/>
        </w:rPr>
      </w:pPr>
      <w:r>
        <w:rPr>
          <w:lang w:val="kk-KZ"/>
        </w:rPr>
        <w:t>Өзіңнің басыңнан өткен қызықты  бір оқиғаны жазып кел.</w:t>
      </w:r>
    </w:p>
    <w:p w:rsidR="004E037D" w:rsidRPr="003D2139" w:rsidRDefault="004E037D" w:rsidP="004E037D">
      <w:pPr>
        <w:jc w:val="both"/>
        <w:rPr>
          <w:b/>
          <w:i/>
          <w:lang w:val="kk-KZ"/>
        </w:rPr>
      </w:pPr>
      <w:r w:rsidRPr="003D2139">
        <w:rPr>
          <w:b/>
          <w:i/>
          <w:lang w:val="kk-KZ"/>
        </w:rPr>
        <w:t>Бағалау парағы:</w:t>
      </w:r>
    </w:p>
    <w:p w:rsidR="004E037D" w:rsidRDefault="004E037D" w:rsidP="004E037D">
      <w:pPr>
        <w:jc w:val="both"/>
        <w:rPr>
          <w:lang w:val="kk-KZ"/>
        </w:rPr>
      </w:pPr>
    </w:p>
    <w:tbl>
      <w:tblPr>
        <w:tblStyle w:val="a6"/>
        <w:tblW w:w="7054" w:type="dxa"/>
        <w:tblLook w:val="04A0"/>
      </w:tblPr>
      <w:tblGrid>
        <w:gridCol w:w="3227"/>
        <w:gridCol w:w="992"/>
        <w:gridCol w:w="992"/>
        <w:gridCol w:w="993"/>
        <w:gridCol w:w="850"/>
      </w:tblGrid>
      <w:tr w:rsidR="004E037D" w:rsidTr="004E037D">
        <w:tc>
          <w:tcPr>
            <w:tcW w:w="3227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Не бағаланады?</w:t>
            </w: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«5»</w:t>
            </w: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«4»</w:t>
            </w:r>
          </w:p>
        </w:tc>
        <w:tc>
          <w:tcPr>
            <w:tcW w:w="993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«3»</w:t>
            </w:r>
          </w:p>
        </w:tc>
        <w:tc>
          <w:tcPr>
            <w:tcW w:w="850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«2»</w:t>
            </w:r>
          </w:p>
        </w:tc>
      </w:tr>
      <w:tr w:rsidR="004E037D" w:rsidTr="004E037D">
        <w:tc>
          <w:tcPr>
            <w:tcW w:w="3227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Тақырыпты түсіндіре білуі</w:t>
            </w: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993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50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</w:tr>
      <w:tr w:rsidR="004E037D" w:rsidTr="004E037D">
        <w:tc>
          <w:tcPr>
            <w:tcW w:w="3227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Мәнді, орынды сұрақтар қоюы</w:t>
            </w: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993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50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</w:tr>
      <w:tr w:rsidR="004E037D" w:rsidTr="004E037D">
        <w:tc>
          <w:tcPr>
            <w:tcW w:w="3227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Мысалдардың  сәйкестігі</w:t>
            </w: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993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50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</w:tr>
      <w:tr w:rsidR="004E037D" w:rsidTr="004E037D">
        <w:tc>
          <w:tcPr>
            <w:tcW w:w="3227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Жобаны қорғауы</w:t>
            </w: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99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993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50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</w:tr>
    </w:tbl>
    <w:p w:rsidR="004E037D" w:rsidRDefault="004E037D" w:rsidP="004E037D">
      <w:pPr>
        <w:jc w:val="both"/>
        <w:rPr>
          <w:lang w:val="kk-KZ"/>
        </w:rPr>
      </w:pPr>
    </w:p>
    <w:p w:rsidR="004E037D" w:rsidRDefault="004E037D" w:rsidP="004E037D">
      <w:pPr>
        <w:jc w:val="both"/>
        <w:rPr>
          <w:lang w:val="kk-KZ"/>
        </w:rPr>
      </w:pPr>
    </w:p>
    <w:tbl>
      <w:tblPr>
        <w:tblStyle w:val="a6"/>
        <w:tblW w:w="9979" w:type="dxa"/>
        <w:tblInd w:w="-657" w:type="dxa"/>
        <w:tblLook w:val="04A0"/>
      </w:tblPr>
      <w:tblGrid>
        <w:gridCol w:w="1616"/>
        <w:gridCol w:w="841"/>
        <w:gridCol w:w="841"/>
        <w:gridCol w:w="1102"/>
        <w:gridCol w:w="822"/>
        <w:gridCol w:w="822"/>
        <w:gridCol w:w="822"/>
        <w:gridCol w:w="822"/>
        <w:gridCol w:w="822"/>
        <w:gridCol w:w="822"/>
        <w:gridCol w:w="647"/>
      </w:tblGrid>
      <w:tr w:rsidR="004E037D" w:rsidTr="008C3B82">
        <w:trPr>
          <w:cantSplit/>
          <w:trHeight w:val="2007"/>
        </w:trPr>
        <w:tc>
          <w:tcPr>
            <w:tcW w:w="1616" w:type="dxa"/>
            <w:vAlign w:val="center"/>
          </w:tcPr>
          <w:p w:rsidR="004E037D" w:rsidRDefault="004E037D" w:rsidP="004E037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Оқушының аты-жөні</w:t>
            </w:r>
          </w:p>
        </w:tc>
        <w:tc>
          <w:tcPr>
            <w:tcW w:w="841" w:type="dxa"/>
            <w:textDirection w:val="btLr"/>
            <w:vAlign w:val="center"/>
          </w:tcPr>
          <w:p w:rsidR="004E037D" w:rsidRDefault="004E037D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Үй тапсырмасын сұрау</w:t>
            </w:r>
          </w:p>
        </w:tc>
        <w:tc>
          <w:tcPr>
            <w:tcW w:w="841" w:type="dxa"/>
            <w:textDirection w:val="btLr"/>
            <w:vAlign w:val="center"/>
          </w:tcPr>
          <w:p w:rsidR="004E037D" w:rsidRDefault="004E037D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Сұрақтарға орынды жауап беруі</w:t>
            </w:r>
          </w:p>
        </w:tc>
        <w:tc>
          <w:tcPr>
            <w:tcW w:w="1102" w:type="dxa"/>
            <w:textDirection w:val="btLr"/>
            <w:vAlign w:val="center"/>
          </w:tcPr>
          <w:p w:rsidR="004E037D" w:rsidRDefault="004E037D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Хронологиялық кесте, семантикалық кесте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Default="004E037D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Сатылай кешенді талдау.</w:t>
            </w:r>
          </w:p>
          <w:p w:rsidR="004E037D" w:rsidRDefault="004E037D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«Талдап білу»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Default="004E037D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«Танып білу» стратегиясы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Default="004E037D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Түсініктеме күнделігі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Default="004E037D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Пәнаралық байланыс</w:t>
            </w:r>
            <w:r w:rsidR="003D2139">
              <w:rPr>
                <w:lang w:val="kk-KZ"/>
              </w:rPr>
              <w:t xml:space="preserve"> жасау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Default="003D2139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Кейіпкерлерге сипаттама беру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Default="003D2139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Пікір алысу стратегиясы</w:t>
            </w:r>
          </w:p>
        </w:tc>
        <w:tc>
          <w:tcPr>
            <w:tcW w:w="647" w:type="dxa"/>
            <w:textDirection w:val="btLr"/>
            <w:vAlign w:val="center"/>
          </w:tcPr>
          <w:p w:rsidR="004E037D" w:rsidRDefault="003D2139" w:rsidP="004E037D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Қорытынды баға</w:t>
            </w:r>
          </w:p>
        </w:tc>
      </w:tr>
      <w:tr w:rsidR="004E037D" w:rsidTr="008C3B82">
        <w:tc>
          <w:tcPr>
            <w:tcW w:w="1616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41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41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110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  <w:tc>
          <w:tcPr>
            <w:tcW w:w="647" w:type="dxa"/>
          </w:tcPr>
          <w:p w:rsidR="004E037D" w:rsidRDefault="004E037D" w:rsidP="004E037D">
            <w:pPr>
              <w:jc w:val="both"/>
              <w:rPr>
                <w:lang w:val="kk-KZ"/>
              </w:rPr>
            </w:pPr>
          </w:p>
        </w:tc>
      </w:tr>
    </w:tbl>
    <w:p w:rsidR="004E037D" w:rsidRDefault="004E037D" w:rsidP="004E037D">
      <w:pPr>
        <w:jc w:val="both"/>
        <w:rPr>
          <w:lang w:val="kk-KZ"/>
        </w:rPr>
      </w:pPr>
    </w:p>
    <w:p w:rsidR="008C3B82" w:rsidRDefault="008C3B82" w:rsidP="004E037D">
      <w:pPr>
        <w:jc w:val="both"/>
        <w:rPr>
          <w:lang w:val="kk-KZ"/>
        </w:rPr>
      </w:pPr>
    </w:p>
    <w:p w:rsidR="008C3B82" w:rsidRDefault="008C3B82" w:rsidP="004E037D">
      <w:pPr>
        <w:jc w:val="both"/>
        <w:rPr>
          <w:lang w:val="kk-KZ"/>
        </w:rPr>
      </w:pPr>
    </w:p>
    <w:p w:rsidR="008C3B82" w:rsidRDefault="008C3B82" w:rsidP="004E037D">
      <w:pPr>
        <w:jc w:val="both"/>
        <w:rPr>
          <w:lang w:val="kk-KZ"/>
        </w:rPr>
      </w:pPr>
    </w:p>
    <w:p w:rsidR="008C3B82" w:rsidRPr="008C3B82" w:rsidRDefault="008C3B82" w:rsidP="008C3B82">
      <w:pPr>
        <w:jc w:val="center"/>
        <w:rPr>
          <w:i/>
          <w:sz w:val="40"/>
          <w:szCs w:val="40"/>
          <w:lang w:val="kk-KZ"/>
        </w:rPr>
      </w:pPr>
      <w:r w:rsidRPr="008C3B82">
        <w:rPr>
          <w:i/>
          <w:sz w:val="40"/>
          <w:szCs w:val="40"/>
          <w:lang w:val="kk-KZ"/>
        </w:rPr>
        <w:t>№54 жалпы орта мектебі</w:t>
      </w: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0B380C" w:rsidP="008C3B82">
      <w:pPr>
        <w:jc w:val="both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60960</wp:posOffset>
            </wp:positionV>
            <wp:extent cx="2670810" cy="1951355"/>
            <wp:effectExtent l="19050" t="0" r="0" b="0"/>
            <wp:wrapSquare wrapText="bothSides"/>
            <wp:docPr id="1" name="Рисунок 1" descr="http://www.inform.kz/fotoarticles/201203151841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http://www.inform.kz/fotoarticles/201203151841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810" cy="19513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4E635A" w:rsidP="008C3B82">
      <w:pPr>
        <w:jc w:val="both"/>
        <w:rPr>
          <w:lang w:val="kk-KZ"/>
        </w:rPr>
      </w:pPr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43" type="#_x0000_t161" style="position:absolute;left:0;text-align:left;margin-left:40.1pt;margin-top:7pt;width:381.05pt;height:141.55pt;z-index:251674624" fillcolor="#272727 [2749]" stroked="f" strokecolor="#b2b2b2" strokeweight="2.25pt">
            <v:fill color2="#fc0"/>
            <v:shadow on="t" type="perspective" color="#875b0d" opacity="45875f" origin=",.5" matrix=",,,.5,,-4768371582e-16"/>
            <v:textpath style="font-family:&quot;Times New Roman&quot;;font-weight:bold;v-text-kern:t" trim="t" fitpath="t" xscale="f" string="Ашық сабақ"/>
            <w10:wrap type="square"/>
          </v:shape>
        </w:pict>
      </w: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ind w:left="3544" w:hanging="3544"/>
        <w:jc w:val="both"/>
        <w:rPr>
          <w:b/>
          <w:i/>
          <w:sz w:val="30"/>
          <w:szCs w:val="30"/>
          <w:u w:val="single"/>
          <w:lang w:val="kk-KZ"/>
        </w:rPr>
      </w:pPr>
      <w:r w:rsidRPr="008C3B82">
        <w:rPr>
          <w:b/>
          <w:sz w:val="30"/>
          <w:szCs w:val="30"/>
          <w:lang w:val="kk-KZ"/>
        </w:rPr>
        <w:t>Сабақтың тақырыбы:</w:t>
      </w:r>
      <w:r w:rsidRPr="008C3B82">
        <w:rPr>
          <w:sz w:val="30"/>
          <w:szCs w:val="30"/>
          <w:lang w:val="kk-KZ"/>
        </w:rPr>
        <w:t xml:space="preserve"> </w:t>
      </w:r>
      <w:r w:rsidRPr="008C3B82">
        <w:rPr>
          <w:b/>
          <w:i/>
          <w:sz w:val="30"/>
          <w:szCs w:val="30"/>
          <w:u w:val="single"/>
          <w:lang w:val="kk-KZ"/>
        </w:rPr>
        <w:t>Ғ.Мүсіреповтың «Боранды түнде» әңгімесі</w:t>
      </w:r>
    </w:p>
    <w:p w:rsidR="008C3B82" w:rsidRDefault="008C3B82" w:rsidP="008C3B82">
      <w:pPr>
        <w:ind w:left="3544" w:hanging="3544"/>
        <w:jc w:val="center"/>
        <w:rPr>
          <w:b/>
          <w:i/>
          <w:sz w:val="30"/>
          <w:szCs w:val="30"/>
          <w:u w:val="single"/>
          <w:lang w:val="kk-KZ"/>
        </w:rPr>
      </w:pPr>
    </w:p>
    <w:p w:rsidR="008C3B82" w:rsidRPr="008C3B82" w:rsidRDefault="008C3B82" w:rsidP="008C3B82">
      <w:pPr>
        <w:ind w:left="3544" w:hanging="3544"/>
        <w:jc w:val="center"/>
        <w:rPr>
          <w:b/>
          <w:sz w:val="30"/>
          <w:szCs w:val="30"/>
          <w:lang w:val="kk-KZ"/>
        </w:rPr>
      </w:pPr>
      <w:r w:rsidRPr="008C3B82">
        <w:rPr>
          <w:b/>
          <w:sz w:val="30"/>
          <w:szCs w:val="30"/>
          <w:lang w:val="kk-KZ"/>
        </w:rPr>
        <w:t>Сынып 7-«А»</w:t>
      </w:r>
    </w:p>
    <w:p w:rsidR="008C3B82" w:rsidRPr="008C3B82" w:rsidRDefault="008C3B82" w:rsidP="008C3B82">
      <w:pPr>
        <w:jc w:val="both"/>
        <w:rPr>
          <w:sz w:val="30"/>
          <w:szCs w:val="30"/>
          <w:lang w:val="kk-KZ"/>
        </w:rPr>
      </w:pPr>
    </w:p>
    <w:p w:rsidR="008C3B82" w:rsidRDefault="008C3B82" w:rsidP="008C3B82">
      <w:pPr>
        <w:jc w:val="both"/>
        <w:rPr>
          <w:lang w:val="kk-KZ"/>
        </w:rPr>
      </w:pPr>
    </w:p>
    <w:p w:rsidR="008C3B82" w:rsidRDefault="008C3B82" w:rsidP="008C3B82">
      <w:pPr>
        <w:jc w:val="both"/>
        <w:rPr>
          <w:lang w:val="kk-KZ"/>
        </w:rPr>
      </w:pPr>
    </w:p>
    <w:p w:rsidR="008C3B82" w:rsidRDefault="008C3B82" w:rsidP="008C3B82">
      <w:pPr>
        <w:jc w:val="both"/>
        <w:rPr>
          <w:lang w:val="kk-KZ"/>
        </w:rPr>
      </w:pPr>
    </w:p>
    <w:p w:rsid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jc w:val="both"/>
        <w:rPr>
          <w:lang w:val="kk-KZ"/>
        </w:rPr>
      </w:pPr>
    </w:p>
    <w:p w:rsidR="008C3B82" w:rsidRPr="008C3B82" w:rsidRDefault="008C3B82" w:rsidP="008C3B82">
      <w:pPr>
        <w:ind w:left="2836" w:firstLine="708"/>
        <w:jc w:val="both"/>
        <w:rPr>
          <w:sz w:val="32"/>
          <w:szCs w:val="32"/>
          <w:lang w:val="kk-KZ"/>
        </w:rPr>
      </w:pPr>
      <w:r w:rsidRPr="008C3B82">
        <w:rPr>
          <w:sz w:val="32"/>
          <w:szCs w:val="32"/>
          <w:lang w:val="kk-KZ"/>
        </w:rPr>
        <w:t>Орындаған: Жүсіпов А.</w:t>
      </w:r>
    </w:p>
    <w:p w:rsidR="008C3B82" w:rsidRP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8C3B82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8C3B82">
      <w:pPr>
        <w:jc w:val="center"/>
        <w:rPr>
          <w:sz w:val="32"/>
          <w:szCs w:val="32"/>
          <w:lang w:val="kk-KZ"/>
        </w:rPr>
      </w:pPr>
      <w:r w:rsidRPr="008C3B82">
        <w:rPr>
          <w:sz w:val="32"/>
          <w:szCs w:val="32"/>
          <w:lang w:val="kk-KZ"/>
        </w:rPr>
        <w:t>Шымкент 2014 жыл</w:t>
      </w:r>
    </w:p>
    <w:p w:rsidR="008C3B82" w:rsidRPr="008C3B82" w:rsidRDefault="008C3B82" w:rsidP="004E037D">
      <w:pPr>
        <w:jc w:val="both"/>
        <w:rPr>
          <w:sz w:val="32"/>
          <w:szCs w:val="32"/>
          <w:lang w:val="kk-KZ"/>
        </w:rPr>
      </w:pPr>
    </w:p>
    <w:p w:rsidR="008C3B82" w:rsidRPr="008C3B82" w:rsidRDefault="008C3B82" w:rsidP="004E037D">
      <w:pPr>
        <w:jc w:val="both"/>
        <w:rPr>
          <w:sz w:val="32"/>
          <w:szCs w:val="32"/>
          <w:lang w:val="kk-KZ"/>
        </w:rPr>
      </w:pPr>
    </w:p>
    <w:p w:rsidR="008C3B82" w:rsidRDefault="008C3B82" w:rsidP="004E037D">
      <w:pPr>
        <w:jc w:val="both"/>
        <w:rPr>
          <w:lang w:val="kk-KZ"/>
        </w:rPr>
      </w:pPr>
    </w:p>
    <w:p w:rsidR="008C3B82" w:rsidRDefault="008C3B82" w:rsidP="004E037D">
      <w:pPr>
        <w:jc w:val="both"/>
        <w:rPr>
          <w:lang w:val="kk-KZ"/>
        </w:rPr>
      </w:pPr>
    </w:p>
    <w:p w:rsidR="008C3B82" w:rsidRDefault="008C3B82" w:rsidP="004E037D">
      <w:pPr>
        <w:jc w:val="both"/>
        <w:rPr>
          <w:lang w:val="kk-KZ"/>
        </w:rPr>
      </w:pPr>
    </w:p>
    <w:p w:rsidR="008C3B82" w:rsidRDefault="008C3B82" w:rsidP="004E037D">
      <w:pPr>
        <w:jc w:val="both"/>
        <w:rPr>
          <w:lang w:val="kk-KZ"/>
        </w:rPr>
      </w:pPr>
    </w:p>
    <w:p w:rsidR="008C3B82" w:rsidRDefault="008C3B82" w:rsidP="004E037D">
      <w:pPr>
        <w:jc w:val="both"/>
        <w:rPr>
          <w:lang w:val="kk-KZ"/>
        </w:rPr>
      </w:pPr>
    </w:p>
    <w:p w:rsidR="008C3B82" w:rsidRPr="004E037D" w:rsidRDefault="008C3B82" w:rsidP="004E037D">
      <w:pPr>
        <w:jc w:val="both"/>
        <w:rPr>
          <w:lang w:val="kk-KZ"/>
        </w:rPr>
      </w:pPr>
    </w:p>
    <w:sectPr w:rsidR="008C3B82" w:rsidRPr="004E037D" w:rsidSect="008C3B82">
      <w:pgSz w:w="11906" w:h="16838"/>
      <w:pgMar w:top="568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32B2"/>
    <w:multiLevelType w:val="hybridMultilevel"/>
    <w:tmpl w:val="80A85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515E"/>
    <w:multiLevelType w:val="hybridMultilevel"/>
    <w:tmpl w:val="FF84F428"/>
    <w:lvl w:ilvl="0" w:tplc="44EC671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7D6E"/>
    <w:multiLevelType w:val="hybridMultilevel"/>
    <w:tmpl w:val="4508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915E9"/>
    <w:multiLevelType w:val="hybridMultilevel"/>
    <w:tmpl w:val="4C1C2050"/>
    <w:lvl w:ilvl="0" w:tplc="C62625E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E3CB7"/>
    <w:multiLevelType w:val="hybridMultilevel"/>
    <w:tmpl w:val="D65C4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71F4E"/>
    <w:multiLevelType w:val="hybridMultilevel"/>
    <w:tmpl w:val="EED2B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D56CC"/>
    <w:multiLevelType w:val="hybridMultilevel"/>
    <w:tmpl w:val="E424C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D5233"/>
    <w:multiLevelType w:val="hybridMultilevel"/>
    <w:tmpl w:val="04CED4E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673DD"/>
    <w:rsid w:val="00040C3B"/>
    <w:rsid w:val="000B208F"/>
    <w:rsid w:val="000B380C"/>
    <w:rsid w:val="000B5A00"/>
    <w:rsid w:val="001509C7"/>
    <w:rsid w:val="0018399F"/>
    <w:rsid w:val="00196DDF"/>
    <w:rsid w:val="0023620B"/>
    <w:rsid w:val="002F605C"/>
    <w:rsid w:val="00316A5D"/>
    <w:rsid w:val="003622CB"/>
    <w:rsid w:val="003C1817"/>
    <w:rsid w:val="003C7692"/>
    <w:rsid w:val="003D2139"/>
    <w:rsid w:val="003F42A6"/>
    <w:rsid w:val="004C2AC5"/>
    <w:rsid w:val="004E037D"/>
    <w:rsid w:val="004E635A"/>
    <w:rsid w:val="00543CBF"/>
    <w:rsid w:val="00670097"/>
    <w:rsid w:val="0070056C"/>
    <w:rsid w:val="00784665"/>
    <w:rsid w:val="00817CCC"/>
    <w:rsid w:val="008C3B82"/>
    <w:rsid w:val="009C747C"/>
    <w:rsid w:val="00A362D3"/>
    <w:rsid w:val="00AB5B70"/>
    <w:rsid w:val="00BF2096"/>
    <w:rsid w:val="00C41C12"/>
    <w:rsid w:val="00C70735"/>
    <w:rsid w:val="00CF0B71"/>
    <w:rsid w:val="00D00A95"/>
    <w:rsid w:val="00D673DD"/>
    <w:rsid w:val="00E11503"/>
    <w:rsid w:val="00EA1AE9"/>
    <w:rsid w:val="00F2723D"/>
    <w:rsid w:val="00F46B80"/>
    <w:rsid w:val="00F87AED"/>
    <w:rsid w:val="00FA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749]" strokecolor="none"/>
    </o:shapedefaults>
    <o:shapelayout v:ext="edit">
      <o:idmap v:ext="edit" data="1"/>
      <o:rules v:ext="edit">
        <o:r id="V:Rule12" type="connector" idref="#_x0000_s1034"/>
        <o:r id="V:Rule13" type="connector" idref="#_x0000_s1026"/>
        <o:r id="V:Rule14" type="connector" idref="#_x0000_s1032"/>
        <o:r id="V:Rule15" type="connector" idref="#_x0000_s1035"/>
        <o:r id="V:Rule16" type="connector" idref="#_x0000_s1031"/>
        <o:r id="V:Rule17" type="connector" idref="#_x0000_s1033"/>
        <o:r id="V:Rule18" type="connector" idref="#_x0000_s1027"/>
        <o:r id="V:Rule19" type="connector" idref="#_x0000_s1036"/>
        <o:r id="V:Rule20" type="connector" idref="#_x0000_s1029"/>
        <o:r id="V:Rule21" type="connector" idref="#_x0000_s1030"/>
        <o:r id="V:Rule2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EF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2CEF"/>
    <w:pPr>
      <w:jc w:val="center"/>
    </w:pPr>
    <w:rPr>
      <w:rFonts w:ascii="Tahoma" w:eastAsia="Times New Roman" w:hAnsi="Tahoma" w:cs="Tahoma"/>
      <w:color w:val="auto"/>
      <w:sz w:val="36"/>
    </w:rPr>
  </w:style>
  <w:style w:type="character" w:customStyle="1" w:styleId="a4">
    <w:name w:val="Название Знак"/>
    <w:basedOn w:val="a0"/>
    <w:link w:val="a3"/>
    <w:rsid w:val="00FA2CEF"/>
    <w:rPr>
      <w:rFonts w:ascii="Tahoma" w:eastAsia="Times New Roman" w:hAnsi="Tahoma" w:cs="Tahoma"/>
      <w:sz w:val="36"/>
      <w:szCs w:val="24"/>
      <w:lang w:eastAsia="ru-RU"/>
    </w:rPr>
  </w:style>
  <w:style w:type="paragraph" w:styleId="a5">
    <w:name w:val="List Paragraph"/>
    <w:basedOn w:val="a"/>
    <w:uiPriority w:val="34"/>
    <w:qFormat/>
    <w:rsid w:val="00FA2CEF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table" w:styleId="a6">
    <w:name w:val="Table Grid"/>
    <w:basedOn w:val="a1"/>
    <w:uiPriority w:val="59"/>
    <w:rsid w:val="00D00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4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2014-02-04T19:22:00Z</cp:lastPrinted>
  <dcterms:created xsi:type="dcterms:W3CDTF">2014-02-02T18:00:00Z</dcterms:created>
  <dcterms:modified xsi:type="dcterms:W3CDTF">2014-02-06T16:33:00Z</dcterms:modified>
</cp:coreProperties>
</file>